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44" w14:textId="17843C6F" w:rsidR="00F8775E" w:rsidRPr="008247B3" w:rsidRDefault="006D2A36" w:rsidP="007B004F">
      <w:pPr>
        <w:ind w:right="-567"/>
        <w:jc w:val="right"/>
        <w:rPr>
          <w:lang w:val="es-ES"/>
        </w:rPr>
      </w:pPr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CA6B5C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28 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CA6B5C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noviembre 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</w:t>
      </w:r>
      <w:r w:rsidR="00CA6B5C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23</w:t>
      </w:r>
    </w:p>
    <w:p w14:paraId="3B5C0423" w14:textId="77777777" w:rsidR="00814287" w:rsidRPr="008247B3" w:rsidRDefault="00814287" w:rsidP="00814287">
      <w:pPr>
        <w:rPr>
          <w:rFonts w:ascii="Times New Roman" w:eastAsia="Times New Roman" w:hAnsi="Times New Roman" w:cs="Times New Roman"/>
          <w:vanish/>
          <w:lang w:val="es-ES" w:eastAsia="es-ES_tradnl"/>
        </w:rPr>
      </w:pPr>
    </w:p>
    <w:p w14:paraId="38ECC95A" w14:textId="77777777" w:rsidR="00F8775E" w:rsidRPr="008247B3" w:rsidRDefault="00F8775E" w:rsidP="00040280">
      <w:pPr>
        <w:rPr>
          <w:lang w:val="es-ES"/>
        </w:rPr>
      </w:pPr>
    </w:p>
    <w:p w14:paraId="00EB6ABC" w14:textId="77777777" w:rsidR="00393AF1" w:rsidRPr="008247B3" w:rsidRDefault="00393AF1" w:rsidP="00E60876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0CFADE5E" w14:textId="2574E048" w:rsidR="00CA6B5C" w:rsidRPr="00CA6B5C" w:rsidRDefault="00CA6B5C" w:rsidP="00CA6B5C">
      <w:pPr>
        <w:rPr>
          <w:rFonts w:ascii="Lato" w:hAnsi="Lato" w:cs="Times New Roman"/>
          <w:b/>
          <w:bCs/>
          <w:color w:val="000000"/>
          <w:lang w:val="es-ES" w:eastAsia="es-ES_tradnl"/>
        </w:rPr>
      </w:pPr>
      <w:r w:rsidRPr="00CA6B5C">
        <w:rPr>
          <w:rFonts w:ascii="Lato" w:hAnsi="Lato" w:cs="Times New Roman"/>
          <w:b/>
          <w:bCs/>
          <w:color w:val="000000"/>
          <w:lang w:val="es-ES" w:eastAsia="es-ES_tradnl"/>
        </w:rPr>
        <w:t xml:space="preserve">La </w:t>
      </w:r>
      <w:r w:rsidR="003C3F1F">
        <w:rPr>
          <w:rFonts w:ascii="Lato" w:hAnsi="Lato" w:cs="Times New Roman"/>
          <w:b/>
          <w:bCs/>
          <w:color w:val="000000"/>
          <w:lang w:val="es-ES" w:eastAsia="es-ES_tradnl"/>
        </w:rPr>
        <w:t xml:space="preserve">pista </w:t>
      </w:r>
      <w:r w:rsidRPr="00CA6B5C">
        <w:rPr>
          <w:rFonts w:ascii="Lato" w:hAnsi="Lato" w:cs="Times New Roman"/>
          <w:b/>
          <w:bCs/>
          <w:color w:val="000000"/>
          <w:lang w:val="es-ES" w:eastAsia="es-ES_tradnl"/>
        </w:rPr>
        <w:t xml:space="preserve">de Matadero Madrid </w:t>
      </w:r>
      <w:r w:rsidR="003C3F1F">
        <w:rPr>
          <w:rFonts w:ascii="Lato" w:hAnsi="Lato" w:cs="Times New Roman"/>
          <w:b/>
          <w:bCs/>
          <w:color w:val="000000"/>
          <w:lang w:val="es-ES" w:eastAsia="es-ES_tradnl"/>
        </w:rPr>
        <w:t xml:space="preserve">estará </w:t>
      </w:r>
      <w:r w:rsidRPr="00CA6B5C">
        <w:rPr>
          <w:rFonts w:ascii="Lato" w:hAnsi="Lato" w:cs="Times New Roman"/>
          <w:b/>
          <w:bCs/>
          <w:color w:val="000000"/>
          <w:lang w:val="es-ES" w:eastAsia="es-ES_tradnl"/>
        </w:rPr>
        <w:t xml:space="preserve">abierta al público desde el 6 de diciembre y la </w:t>
      </w:r>
      <w:r w:rsidR="003C3F1F">
        <w:rPr>
          <w:rFonts w:ascii="Lato" w:hAnsi="Lato" w:cs="Times New Roman"/>
          <w:b/>
          <w:bCs/>
          <w:color w:val="000000"/>
          <w:lang w:val="es-ES" w:eastAsia="es-ES_tradnl"/>
        </w:rPr>
        <w:t xml:space="preserve">del Palacio de </w:t>
      </w:r>
      <w:r w:rsidRPr="00CA6B5C">
        <w:rPr>
          <w:rFonts w:ascii="Lato" w:hAnsi="Lato" w:cs="Times New Roman"/>
          <w:b/>
          <w:bCs/>
          <w:color w:val="000000"/>
          <w:lang w:val="es-ES" w:eastAsia="es-ES_tradnl"/>
        </w:rPr>
        <w:t>Cibeles desde el 16 de diciembre</w:t>
      </w:r>
    </w:p>
    <w:p w14:paraId="5CE2B94B" w14:textId="77777777" w:rsidR="00393AF1" w:rsidRPr="008247B3" w:rsidRDefault="00393AF1" w:rsidP="00F54A40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318F225B" w14:textId="2FEBE006" w:rsidR="00346FC1" w:rsidRDefault="00CA6B5C" w:rsidP="00F54A40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</w:pPr>
      <w:r w:rsidRPr="00CA6B5C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El Ayuntamiento ultima los preparativos para la apertura de las pistas de hielo de Matadero Madrid y del Palacio de Cibeles </w:t>
      </w:r>
    </w:p>
    <w:p w14:paraId="278DCD99" w14:textId="77777777" w:rsidR="00F54A40" w:rsidRPr="00F54A40" w:rsidRDefault="00F54A40" w:rsidP="00F54A40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3795EFA4" w14:textId="399DD0C9" w:rsidR="00CA6B5C" w:rsidRPr="00CA6B5C" w:rsidRDefault="00CA6B5C" w:rsidP="00CA6B5C">
      <w:pPr>
        <w:pStyle w:val="Prrafodelista"/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line="237" w:lineRule="auto"/>
        <w:contextualSpacing w:val="0"/>
        <w:rPr>
          <w:rFonts w:ascii="Lato" w:hAnsi="Lato"/>
          <w:b/>
          <w:sz w:val="20"/>
          <w:szCs w:val="20"/>
        </w:rPr>
      </w:pPr>
      <w:r w:rsidRPr="00CA6B5C">
        <w:rPr>
          <w:rFonts w:ascii="Lato" w:hAnsi="Lato"/>
          <w:b/>
          <w:sz w:val="20"/>
          <w:szCs w:val="20"/>
        </w:rPr>
        <w:t>La de Matadero</w:t>
      </w:r>
      <w:r w:rsidR="004B4A87">
        <w:rPr>
          <w:rFonts w:ascii="Lato" w:hAnsi="Lato"/>
          <w:b/>
          <w:sz w:val="20"/>
          <w:szCs w:val="20"/>
        </w:rPr>
        <w:t xml:space="preserve"> Madrid</w:t>
      </w:r>
      <w:r w:rsidRPr="00CA6B5C">
        <w:rPr>
          <w:rFonts w:ascii="Lato" w:hAnsi="Lato"/>
          <w:b/>
          <w:sz w:val="20"/>
          <w:szCs w:val="20"/>
        </w:rPr>
        <w:t>, una de las más grandes de España, acogerá exhibiciones</w:t>
      </w:r>
      <w:r w:rsidRPr="00CA6B5C">
        <w:rPr>
          <w:rFonts w:ascii="Lato" w:hAnsi="Lato" w:cs="Times New Roman"/>
          <w:sz w:val="20"/>
          <w:szCs w:val="20"/>
          <w:lang w:val="es-ES" w:eastAsia="es-ES_tradnl"/>
        </w:rPr>
        <w:t xml:space="preserve"> </w:t>
      </w:r>
      <w:r w:rsidRPr="00CA6B5C">
        <w:rPr>
          <w:rFonts w:ascii="Lato" w:hAnsi="Lato"/>
          <w:b/>
          <w:sz w:val="20"/>
          <w:szCs w:val="20"/>
          <w:lang w:val="es-ES"/>
        </w:rPr>
        <w:t>de patinaje artístico organizadas por la Federación Madrileña de Deportes de Invierno</w:t>
      </w:r>
    </w:p>
    <w:p w14:paraId="783D2213" w14:textId="77777777" w:rsidR="00CA6B5C" w:rsidRPr="00D20F0A" w:rsidRDefault="00CA6B5C" w:rsidP="00CA6B5C">
      <w:pPr>
        <w:pStyle w:val="Prrafodelista"/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line="237" w:lineRule="auto"/>
        <w:contextualSpacing w:val="0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L</w:t>
      </w:r>
      <w:r w:rsidRPr="0062541B">
        <w:rPr>
          <w:rFonts w:ascii="Lato" w:hAnsi="Lato"/>
          <w:b/>
          <w:sz w:val="20"/>
        </w:rPr>
        <w:t xml:space="preserve">a pista de hielo del Palacio de Cibeles, </w:t>
      </w:r>
      <w:r w:rsidRPr="00E506F7">
        <w:rPr>
          <w:rFonts w:ascii="Lato" w:hAnsi="Lato"/>
          <w:b/>
          <w:i/>
          <w:iCs/>
          <w:sz w:val="20"/>
        </w:rPr>
        <w:t>Amazon &amp; Cibeles sobre hielo</w:t>
      </w:r>
      <w:r w:rsidRPr="0062541B">
        <w:rPr>
          <w:rFonts w:ascii="Lato" w:hAnsi="Lato"/>
          <w:b/>
          <w:sz w:val="20"/>
        </w:rPr>
        <w:t xml:space="preserve">, </w:t>
      </w:r>
      <w:r>
        <w:rPr>
          <w:rFonts w:ascii="Lato" w:hAnsi="Lato"/>
          <w:b/>
          <w:sz w:val="20"/>
        </w:rPr>
        <w:t xml:space="preserve">acogerá </w:t>
      </w:r>
      <w:r w:rsidRPr="0062541B">
        <w:rPr>
          <w:rFonts w:ascii="Lato" w:hAnsi="Lato"/>
          <w:b/>
          <w:sz w:val="20"/>
        </w:rPr>
        <w:t>este año</w:t>
      </w:r>
      <w:r>
        <w:rPr>
          <w:rFonts w:ascii="Lato" w:hAnsi="Lato"/>
          <w:b/>
          <w:sz w:val="20"/>
        </w:rPr>
        <w:t>,</w:t>
      </w:r>
      <w:r w:rsidRPr="0062541B">
        <w:rPr>
          <w:rFonts w:ascii="Lato" w:hAnsi="Lato"/>
          <w:b/>
          <w:sz w:val="20"/>
        </w:rPr>
        <w:t xml:space="preserve"> además</w:t>
      </w:r>
      <w:r>
        <w:rPr>
          <w:rFonts w:ascii="Lato" w:hAnsi="Lato"/>
          <w:b/>
          <w:sz w:val="20"/>
        </w:rPr>
        <w:t xml:space="preserve">, un </w:t>
      </w:r>
      <w:r w:rsidRPr="0062541B">
        <w:rPr>
          <w:rFonts w:ascii="Lato" w:hAnsi="Lato"/>
          <w:b/>
          <w:sz w:val="20"/>
        </w:rPr>
        <w:t>espacio inmersivo</w:t>
      </w:r>
      <w:r>
        <w:rPr>
          <w:rFonts w:ascii="Lato" w:hAnsi="Lato"/>
          <w:b/>
          <w:sz w:val="20"/>
        </w:rPr>
        <w:t xml:space="preserve">, </w:t>
      </w:r>
      <w:r w:rsidRPr="0062541B">
        <w:rPr>
          <w:rFonts w:ascii="Lato" w:hAnsi="Lato"/>
          <w:b/>
          <w:sz w:val="20"/>
        </w:rPr>
        <w:t xml:space="preserve">un mercadillo navideño y actividades </w:t>
      </w:r>
      <w:r>
        <w:rPr>
          <w:rFonts w:ascii="Lato" w:hAnsi="Lato"/>
          <w:b/>
          <w:sz w:val="20"/>
        </w:rPr>
        <w:t>familiares</w:t>
      </w:r>
    </w:p>
    <w:p w14:paraId="428248EE" w14:textId="77777777" w:rsidR="004B4A87" w:rsidRDefault="004B4A87" w:rsidP="00CA6B5C">
      <w:pPr>
        <w:rPr>
          <w:rFonts w:ascii="Lato" w:hAnsi="Lato" w:cs="Times New Roman"/>
          <w:lang w:val="es-ES" w:eastAsia="es-ES_tradnl"/>
        </w:rPr>
      </w:pPr>
    </w:p>
    <w:p w14:paraId="331C7961" w14:textId="0DD3DBAB" w:rsidR="00CA6B5C" w:rsidRDefault="00CA6B5C" w:rsidP="00CA6B5C">
      <w:pPr>
        <w:rPr>
          <w:rFonts w:ascii="Lato" w:hAnsi="Lato" w:cs="Times New Roman"/>
          <w:lang w:val="es-ES" w:eastAsia="es-ES_tradnl"/>
        </w:rPr>
      </w:pPr>
      <w:r>
        <w:rPr>
          <w:rFonts w:ascii="Lato" w:hAnsi="Lato" w:cs="Times New Roman"/>
          <w:lang w:val="es-ES" w:eastAsia="es-ES_tradnl"/>
        </w:rPr>
        <w:t>Fieles a su cita navideña, en</w:t>
      </w:r>
      <w:r w:rsidRPr="0097471C">
        <w:rPr>
          <w:rFonts w:ascii="Lato" w:hAnsi="Lato" w:cs="Times New Roman"/>
          <w:lang w:val="es-ES" w:eastAsia="es-ES_tradnl"/>
        </w:rPr>
        <w:t xml:space="preserve"> el marco de la extensa programación diseñada por el</w:t>
      </w:r>
      <w:r>
        <w:rPr>
          <w:rFonts w:ascii="Lato" w:hAnsi="Lato" w:cs="Times New Roman"/>
          <w:lang w:val="es-ES" w:eastAsia="es-ES_tradnl"/>
        </w:rPr>
        <w:t xml:space="preserve"> </w:t>
      </w:r>
      <w:r w:rsidRPr="0097471C">
        <w:rPr>
          <w:rFonts w:ascii="Lato" w:hAnsi="Lato" w:cs="Times New Roman"/>
          <w:lang w:val="es-ES" w:eastAsia="es-ES_tradnl"/>
        </w:rPr>
        <w:t xml:space="preserve">Ayuntamiento de Madrid para estas </w:t>
      </w:r>
      <w:r>
        <w:rPr>
          <w:rFonts w:ascii="Lato" w:hAnsi="Lato" w:cs="Times New Roman"/>
          <w:lang w:val="es-ES" w:eastAsia="es-ES_tradnl"/>
        </w:rPr>
        <w:t>fiestas,</w:t>
      </w:r>
      <w:r w:rsidRPr="0097471C">
        <w:rPr>
          <w:rFonts w:ascii="Lato" w:hAnsi="Lato" w:cs="Times New Roman"/>
          <w:lang w:val="es-ES" w:eastAsia="es-ES_tradnl"/>
        </w:rPr>
        <w:t xml:space="preserve"> no podían faltar las pistas de hielo, ya convertidas en una tradición y un lugar emblemático en la ciudad</w:t>
      </w:r>
      <w:r>
        <w:rPr>
          <w:rFonts w:ascii="Lato" w:hAnsi="Lato" w:cs="Times New Roman"/>
          <w:lang w:val="es-ES" w:eastAsia="es-ES_tradnl"/>
        </w:rPr>
        <w:t xml:space="preserve"> para que </w:t>
      </w:r>
      <w:r w:rsidRPr="0097471C">
        <w:rPr>
          <w:rFonts w:ascii="Lato" w:hAnsi="Lato" w:cs="Times New Roman"/>
          <w:lang w:val="es-ES" w:eastAsia="es-ES_tradnl"/>
        </w:rPr>
        <w:t xml:space="preserve">madrileños y visitantes de todas las edades </w:t>
      </w:r>
      <w:r>
        <w:rPr>
          <w:rFonts w:ascii="Lato" w:hAnsi="Lato" w:cs="Times New Roman"/>
          <w:lang w:val="es-ES" w:eastAsia="es-ES_tradnl"/>
        </w:rPr>
        <w:t xml:space="preserve">tengan </w:t>
      </w:r>
      <w:r w:rsidRPr="0097471C">
        <w:rPr>
          <w:rFonts w:ascii="Lato" w:hAnsi="Lato" w:cs="Times New Roman"/>
          <w:lang w:val="es-ES" w:eastAsia="es-ES_tradnl"/>
        </w:rPr>
        <w:t>la oportunidad de disfrutar</w:t>
      </w:r>
      <w:r>
        <w:rPr>
          <w:rFonts w:ascii="Lato" w:hAnsi="Lato" w:cs="Times New Roman"/>
          <w:lang w:val="es-ES" w:eastAsia="es-ES_tradnl"/>
        </w:rPr>
        <w:t xml:space="preserve"> de estas fechas tan especiales.</w:t>
      </w:r>
      <w:r w:rsidRPr="0097471C">
        <w:rPr>
          <w:rFonts w:ascii="Lato" w:hAnsi="Lato" w:cs="Times New Roman"/>
          <w:lang w:val="es-ES" w:eastAsia="es-ES_tradnl"/>
        </w:rPr>
        <w:t xml:space="preserve"> </w:t>
      </w:r>
      <w:r>
        <w:rPr>
          <w:rFonts w:ascii="Lato" w:hAnsi="Lato" w:cs="Times New Roman"/>
          <w:lang w:val="es-ES" w:eastAsia="es-ES_tradnl"/>
        </w:rPr>
        <w:t xml:space="preserve">El Ayuntamiento ultima ya los preparativos para la apertura de sus dos principales pistas </w:t>
      </w:r>
      <w:r w:rsidR="004B4A87">
        <w:rPr>
          <w:rFonts w:ascii="Lato" w:hAnsi="Lato" w:cs="Times New Roman"/>
          <w:lang w:val="es-ES" w:eastAsia="es-ES_tradnl"/>
        </w:rPr>
        <w:t>de</w:t>
      </w:r>
      <w:r>
        <w:rPr>
          <w:rFonts w:ascii="Lato" w:hAnsi="Lato" w:cs="Times New Roman"/>
          <w:lang w:val="es-ES" w:eastAsia="es-ES_tradnl"/>
        </w:rPr>
        <w:t xml:space="preserve"> hielo para estas fiestas navideñas.</w:t>
      </w:r>
    </w:p>
    <w:p w14:paraId="6669584D" w14:textId="77777777" w:rsidR="00CA6B5C" w:rsidRDefault="00CA6B5C" w:rsidP="00CA6B5C">
      <w:pPr>
        <w:rPr>
          <w:rFonts w:ascii="Lato" w:hAnsi="Lato" w:cs="Times New Roman"/>
          <w:lang w:val="es-ES" w:eastAsia="es-ES_tradnl"/>
        </w:rPr>
      </w:pPr>
    </w:p>
    <w:p w14:paraId="726D688C" w14:textId="77777777" w:rsidR="00CA6B5C" w:rsidRDefault="00CA6B5C" w:rsidP="00CA6B5C">
      <w:pPr>
        <w:rPr>
          <w:rFonts w:ascii="Lato" w:hAnsi="Lato" w:cs="Times New Roman"/>
          <w:lang w:val="it" w:eastAsia="es-ES_tradnl"/>
        </w:rPr>
      </w:pPr>
      <w:r>
        <w:rPr>
          <w:rFonts w:ascii="Lato" w:hAnsi="Lato" w:cs="Times New Roman"/>
          <w:lang w:val="es-ES" w:eastAsia="es-ES_tradnl"/>
        </w:rPr>
        <w:t>Matadero Madrid</w:t>
      </w:r>
      <w:r w:rsidRPr="0097471C">
        <w:rPr>
          <w:rFonts w:ascii="Lato" w:hAnsi="Lato" w:cs="Times New Roman"/>
          <w:lang w:val="es-ES" w:eastAsia="es-ES_tradnl"/>
        </w:rPr>
        <w:t xml:space="preserve">, espacio del Área de Cultura, Turismo y Deporte, </w:t>
      </w:r>
      <w:r>
        <w:rPr>
          <w:rFonts w:ascii="Lato" w:hAnsi="Lato" w:cs="Times New Roman"/>
          <w:lang w:val="es-ES" w:eastAsia="es-ES_tradnl"/>
        </w:rPr>
        <w:t xml:space="preserve">vuelve a ser </w:t>
      </w:r>
      <w:r w:rsidRPr="0097471C">
        <w:rPr>
          <w:rFonts w:ascii="Lato" w:hAnsi="Lato" w:cs="Times New Roman"/>
          <w:lang w:val="es-ES" w:eastAsia="es-ES_tradnl"/>
        </w:rPr>
        <w:t xml:space="preserve">un año más </w:t>
      </w:r>
      <w:r>
        <w:rPr>
          <w:rFonts w:ascii="Lato" w:hAnsi="Lato" w:cs="Times New Roman"/>
          <w:lang w:val="es-ES" w:eastAsia="es-ES_tradnl"/>
        </w:rPr>
        <w:t xml:space="preserve">uno de </w:t>
      </w:r>
      <w:r w:rsidRPr="0097471C">
        <w:rPr>
          <w:rFonts w:ascii="Lato" w:hAnsi="Lato" w:cs="Times New Roman"/>
          <w:lang w:val="es-ES" w:eastAsia="es-ES_tradnl"/>
        </w:rPr>
        <w:t>los epicentros de la programación de la Navidad en Madrid, con su pista de hielo como el lugar de encuentro por excelencia</w:t>
      </w:r>
      <w:r>
        <w:rPr>
          <w:rFonts w:ascii="Lato" w:hAnsi="Lato" w:cs="Times New Roman"/>
          <w:lang w:val="es-ES" w:eastAsia="es-ES_tradnl"/>
        </w:rPr>
        <w:t xml:space="preserve"> </w:t>
      </w:r>
      <w:r w:rsidRPr="00D502CD">
        <w:rPr>
          <w:rFonts w:ascii="Lato" w:hAnsi="Lato" w:cs="Times New Roman"/>
          <w:lang w:val="it" w:eastAsia="es-ES_tradnl"/>
        </w:rPr>
        <w:t xml:space="preserve">en el que ponerse por primera vez los patines, </w:t>
      </w:r>
      <w:r>
        <w:rPr>
          <w:rFonts w:ascii="Lato" w:hAnsi="Lato" w:cs="Times New Roman"/>
          <w:lang w:val="it" w:eastAsia="es-ES_tradnl"/>
        </w:rPr>
        <w:t>o para</w:t>
      </w:r>
      <w:r w:rsidRPr="00D502CD">
        <w:rPr>
          <w:rFonts w:ascii="Lato" w:hAnsi="Lato" w:cs="Times New Roman"/>
          <w:lang w:val="it" w:eastAsia="es-ES_tradnl"/>
        </w:rPr>
        <w:t xml:space="preserve"> ver exhibiciones organizadas por la Federación Madrileña de Deportes de Invierno. </w:t>
      </w:r>
    </w:p>
    <w:p w14:paraId="6A50B63F" w14:textId="77777777" w:rsidR="00CA6B5C" w:rsidRDefault="00CA6B5C" w:rsidP="00CA6B5C">
      <w:pPr>
        <w:rPr>
          <w:rFonts w:ascii="Lato" w:hAnsi="Lato" w:cs="Times New Roman"/>
          <w:lang w:val="it" w:eastAsia="es-ES_tradnl"/>
        </w:rPr>
      </w:pPr>
    </w:p>
    <w:p w14:paraId="356C849A" w14:textId="7C79241F" w:rsidR="00CA6B5C" w:rsidRPr="00566B67" w:rsidRDefault="00CA6B5C" w:rsidP="00CA6B5C">
      <w:pPr>
        <w:rPr>
          <w:rFonts w:ascii="Lato" w:hAnsi="Lato" w:cs="Times New Roman"/>
          <w:lang w:val="es-ES" w:eastAsia="es-ES_tradnl"/>
        </w:rPr>
      </w:pPr>
      <w:r>
        <w:rPr>
          <w:rFonts w:ascii="Lato" w:hAnsi="Lato" w:cs="Times New Roman"/>
          <w:lang w:val="es-ES" w:eastAsia="es-ES_tradnl"/>
        </w:rPr>
        <w:t>C</w:t>
      </w:r>
      <w:r w:rsidRPr="0097471C">
        <w:rPr>
          <w:rFonts w:ascii="Lato" w:hAnsi="Lato" w:cs="Times New Roman"/>
          <w:lang w:val="es-ES" w:eastAsia="es-ES_tradnl"/>
        </w:rPr>
        <w:t xml:space="preserve">onsolidada </w:t>
      </w:r>
      <w:r>
        <w:rPr>
          <w:rFonts w:ascii="Lato" w:hAnsi="Lato" w:cs="Times New Roman"/>
          <w:lang w:val="es-ES" w:eastAsia="es-ES_tradnl"/>
        </w:rPr>
        <w:t xml:space="preserve">ya </w:t>
      </w:r>
      <w:r w:rsidRPr="0097471C">
        <w:rPr>
          <w:rFonts w:ascii="Lato" w:hAnsi="Lato" w:cs="Times New Roman"/>
          <w:lang w:val="es-ES" w:eastAsia="es-ES_tradnl"/>
        </w:rPr>
        <w:t>como una auténtica tradición</w:t>
      </w:r>
      <w:r>
        <w:rPr>
          <w:rFonts w:ascii="Lato" w:hAnsi="Lato" w:cs="Times New Roman"/>
          <w:lang w:val="es-ES" w:eastAsia="es-ES_tradnl"/>
        </w:rPr>
        <w:t xml:space="preserve"> en la capital</w:t>
      </w:r>
      <w:r w:rsidRPr="0097471C">
        <w:rPr>
          <w:rFonts w:ascii="Lato" w:hAnsi="Lato" w:cs="Times New Roman"/>
          <w:lang w:val="es-ES" w:eastAsia="es-ES_tradnl"/>
        </w:rPr>
        <w:t>, la pista de hielo de Matadero</w:t>
      </w:r>
      <w:r w:rsidR="004B4A87">
        <w:rPr>
          <w:rFonts w:ascii="Lato" w:hAnsi="Lato" w:cs="Times New Roman"/>
          <w:lang w:val="es-ES" w:eastAsia="es-ES_tradnl"/>
        </w:rPr>
        <w:t xml:space="preserve"> Madrid</w:t>
      </w:r>
      <w:r w:rsidRPr="0097471C">
        <w:rPr>
          <w:rFonts w:ascii="Lato" w:hAnsi="Lato" w:cs="Times New Roman"/>
          <w:lang w:val="es-ES" w:eastAsia="es-ES_tradnl"/>
        </w:rPr>
        <w:t>, una de las más grandes de España con una superficie de 600 m</w:t>
      </w:r>
      <w:r w:rsidRPr="009F3FE4">
        <w:rPr>
          <w:rFonts w:ascii="Lato" w:hAnsi="Lato" w:cs="Times New Roman"/>
          <w:vertAlign w:val="superscript"/>
          <w:lang w:val="es-ES" w:eastAsia="es-ES_tradnl"/>
        </w:rPr>
        <w:t>2</w:t>
      </w:r>
      <w:r w:rsidRPr="0097471C">
        <w:rPr>
          <w:rFonts w:ascii="Lato" w:hAnsi="Lato" w:cs="Times New Roman"/>
          <w:lang w:val="es-ES" w:eastAsia="es-ES_tradnl"/>
        </w:rPr>
        <w:t>, se presenta como un impresionante espacio al aire libre ideal para recibir a expertos y principiantes de todas las edades que buscan disfrutar de una actividad divertida y emocionante</w:t>
      </w:r>
      <w:r>
        <w:rPr>
          <w:rFonts w:ascii="Lato" w:hAnsi="Lato" w:cs="Times New Roman"/>
          <w:lang w:val="es-ES" w:eastAsia="es-ES_tradnl"/>
        </w:rPr>
        <w:t>,</w:t>
      </w:r>
      <w:r w:rsidRPr="00566B67">
        <w:rPr>
          <w:rFonts w:ascii="Lato" w:hAnsi="Lato" w:cs="Times New Roman"/>
          <w:lang w:val="es-ES" w:eastAsia="es-ES_tradnl"/>
        </w:rPr>
        <w:t xml:space="preserve"> del 6 de diciembre al 7 de enero.</w:t>
      </w:r>
    </w:p>
    <w:p w14:paraId="1F27C923" w14:textId="77777777" w:rsidR="00CA6B5C" w:rsidRDefault="00CA6B5C" w:rsidP="00CA6B5C">
      <w:pPr>
        <w:rPr>
          <w:rFonts w:ascii="Lato" w:hAnsi="Lato" w:cs="Times New Roman"/>
          <w:lang w:val="es-ES" w:eastAsia="es-ES_tradnl"/>
        </w:rPr>
      </w:pPr>
    </w:p>
    <w:p w14:paraId="545BF83D" w14:textId="77777777" w:rsidR="00CA6B5C" w:rsidRDefault="00CA6B5C" w:rsidP="00CA6B5C">
      <w:pPr>
        <w:rPr>
          <w:rFonts w:ascii="Lato" w:hAnsi="Lato" w:cs="Times New Roman"/>
          <w:lang w:val="es-ES" w:eastAsia="es-ES_tradnl"/>
        </w:rPr>
      </w:pPr>
      <w:r>
        <w:rPr>
          <w:rFonts w:ascii="Lato" w:hAnsi="Lato" w:cs="Times New Roman"/>
          <w:lang w:val="es-ES" w:eastAsia="es-ES_tradnl"/>
        </w:rPr>
        <w:t>Además</w:t>
      </w:r>
      <w:r w:rsidRPr="0097471C">
        <w:rPr>
          <w:rFonts w:ascii="Lato" w:hAnsi="Lato" w:cs="Times New Roman"/>
          <w:lang w:val="es-ES" w:eastAsia="es-ES_tradnl"/>
        </w:rPr>
        <w:t>, aquellos que deseen apreciar la belleza de este deporte</w:t>
      </w:r>
      <w:r>
        <w:rPr>
          <w:rFonts w:ascii="Lato" w:hAnsi="Lato" w:cs="Times New Roman"/>
          <w:lang w:val="es-ES" w:eastAsia="es-ES_tradnl"/>
        </w:rPr>
        <w:t>, podrán asistir de</w:t>
      </w:r>
      <w:r w:rsidRPr="0097471C">
        <w:rPr>
          <w:rFonts w:ascii="Lato" w:hAnsi="Lato" w:cs="Times New Roman"/>
          <w:lang w:val="es-ES" w:eastAsia="es-ES_tradnl"/>
        </w:rPr>
        <w:t xml:space="preserve"> forma gratuita a diversas exhibiciones </w:t>
      </w:r>
      <w:bookmarkStart w:id="0" w:name="_Hlk152070716"/>
      <w:r>
        <w:rPr>
          <w:rFonts w:ascii="Lato" w:hAnsi="Lato" w:cs="Times New Roman"/>
          <w:lang w:val="es-ES" w:eastAsia="es-ES_tradnl"/>
        </w:rPr>
        <w:t xml:space="preserve">de patinaje artístico </w:t>
      </w:r>
      <w:bookmarkEnd w:id="0"/>
      <w:r>
        <w:rPr>
          <w:rFonts w:ascii="Lato" w:hAnsi="Lato" w:cs="Times New Roman"/>
          <w:lang w:val="es-ES" w:eastAsia="es-ES_tradnl"/>
        </w:rPr>
        <w:t>sobre hielo, individual, en parejas y en equipo, organiza</w:t>
      </w:r>
      <w:r w:rsidRPr="0097471C">
        <w:rPr>
          <w:rFonts w:ascii="Lato" w:hAnsi="Lato" w:cs="Times New Roman"/>
          <w:lang w:val="es-ES" w:eastAsia="es-ES_tradnl"/>
        </w:rPr>
        <w:t>das por la Federación Madrileña de Deportes de Invierno</w:t>
      </w:r>
      <w:r>
        <w:rPr>
          <w:rFonts w:ascii="Lato" w:hAnsi="Lato" w:cs="Times New Roman"/>
          <w:lang w:val="es-ES" w:eastAsia="es-ES_tradnl"/>
        </w:rPr>
        <w:t>,</w:t>
      </w:r>
      <w:r w:rsidRPr="00DF2567">
        <w:rPr>
          <w:rFonts w:ascii="Lato" w:hAnsi="Lato" w:cs="Times New Roman"/>
          <w:lang w:val="es-ES" w:eastAsia="es-ES_tradnl"/>
        </w:rPr>
        <w:t xml:space="preserve"> </w:t>
      </w:r>
      <w:r>
        <w:rPr>
          <w:rFonts w:ascii="Lato" w:hAnsi="Lato" w:cs="Times New Roman"/>
          <w:lang w:val="es-ES" w:eastAsia="es-ES_tradnl"/>
        </w:rPr>
        <w:t>los días 22, 27 y 29 de diciembre, a las 16:30 h</w:t>
      </w:r>
      <w:r w:rsidRPr="0097471C">
        <w:rPr>
          <w:rFonts w:ascii="Lato" w:hAnsi="Lato" w:cs="Times New Roman"/>
          <w:lang w:val="es-ES" w:eastAsia="es-ES_tradnl"/>
        </w:rPr>
        <w:t>.</w:t>
      </w:r>
    </w:p>
    <w:p w14:paraId="674F22A9" w14:textId="77777777" w:rsidR="00CA6B5C" w:rsidRPr="0097471C" w:rsidRDefault="00CA6B5C" w:rsidP="00CA6B5C">
      <w:pPr>
        <w:rPr>
          <w:rFonts w:ascii="Lato" w:hAnsi="Lato" w:cs="Times New Roman"/>
          <w:lang w:val="es-ES" w:eastAsia="es-ES_tradnl"/>
        </w:rPr>
      </w:pPr>
    </w:p>
    <w:p w14:paraId="61F199D0" w14:textId="3B936B3C" w:rsidR="00CA6B5C" w:rsidRPr="0097471C" w:rsidRDefault="00CA6B5C" w:rsidP="00CA6B5C">
      <w:pPr>
        <w:rPr>
          <w:rFonts w:ascii="Lato" w:hAnsi="Lato" w:cs="Times New Roman"/>
          <w:lang w:val="es-ES" w:eastAsia="es-ES_tradnl"/>
        </w:rPr>
      </w:pPr>
      <w:r>
        <w:rPr>
          <w:rFonts w:ascii="Lato" w:hAnsi="Lato" w:cs="Times New Roman"/>
          <w:lang w:val="es-ES" w:eastAsia="es-ES_tradnl"/>
        </w:rPr>
        <w:lastRenderedPageBreak/>
        <w:t>El precio de la entrada son 6,5 euros por cada pase de 30 minutos, incluyendo el alquiler de patines (</w:t>
      </w:r>
      <w:r w:rsidRPr="0097471C">
        <w:rPr>
          <w:rFonts w:ascii="Lato" w:hAnsi="Lato" w:cs="Times New Roman"/>
          <w:lang w:val="es-ES" w:eastAsia="es-ES_tradnl"/>
        </w:rPr>
        <w:t>Guantes: 1,6 €.</w:t>
      </w:r>
      <w:r>
        <w:rPr>
          <w:rFonts w:ascii="Lato" w:hAnsi="Lato" w:cs="Times New Roman"/>
          <w:lang w:val="es-ES" w:eastAsia="es-ES_tradnl"/>
        </w:rPr>
        <w:t xml:space="preserve"> </w:t>
      </w:r>
      <w:r w:rsidRPr="0097471C">
        <w:rPr>
          <w:rFonts w:ascii="Lato" w:hAnsi="Lato" w:cs="Times New Roman"/>
          <w:lang w:val="es-ES" w:eastAsia="es-ES_tradnl"/>
        </w:rPr>
        <w:t>Elementos de apoyo al patinaje de niños (andadores): 2€</w:t>
      </w:r>
      <w:r>
        <w:rPr>
          <w:rFonts w:ascii="Lato" w:hAnsi="Lato" w:cs="Times New Roman"/>
          <w:lang w:val="es-ES" w:eastAsia="es-ES_tradnl"/>
        </w:rPr>
        <w:t>. Cascos sin cargo). Las entradas</w:t>
      </w:r>
      <w:r w:rsidR="004B4A87">
        <w:rPr>
          <w:rFonts w:ascii="Lato" w:hAnsi="Lato" w:cs="Times New Roman"/>
          <w:lang w:val="es-ES" w:eastAsia="es-ES_tradnl"/>
        </w:rPr>
        <w:t xml:space="preserve"> e información </w:t>
      </w:r>
      <w:r w:rsidR="00731338">
        <w:rPr>
          <w:rFonts w:ascii="Lato" w:hAnsi="Lato" w:cs="Times New Roman"/>
          <w:lang w:val="es-ES" w:eastAsia="es-ES_tradnl"/>
        </w:rPr>
        <w:t>de</w:t>
      </w:r>
      <w:r w:rsidR="004B4A87">
        <w:rPr>
          <w:rFonts w:ascii="Lato" w:hAnsi="Lato" w:cs="Times New Roman"/>
          <w:lang w:val="es-ES" w:eastAsia="es-ES_tradnl"/>
        </w:rPr>
        <w:t xml:space="preserve"> horarios disponibles en taquillas y en </w:t>
      </w:r>
      <w:hyperlink r:id="rId7" w:history="1">
        <w:r w:rsidR="004B4A87" w:rsidRPr="00767434">
          <w:rPr>
            <w:rStyle w:val="Hipervnculo"/>
            <w:rFonts w:ascii="Lato" w:hAnsi="Lato" w:cs="Times New Roman"/>
            <w:lang w:val="es-ES" w:eastAsia="es-ES_tradnl"/>
          </w:rPr>
          <w:t>www.navidadmadrid.com</w:t>
        </w:r>
      </w:hyperlink>
      <w:r w:rsidR="004B4A87">
        <w:rPr>
          <w:rFonts w:ascii="Lato" w:hAnsi="Lato" w:cs="Times New Roman"/>
          <w:lang w:val="es-ES" w:eastAsia="es-ES_tradnl"/>
        </w:rPr>
        <w:t xml:space="preserve"> </w:t>
      </w:r>
    </w:p>
    <w:p w14:paraId="0CA6BA66" w14:textId="77777777" w:rsidR="00CA6B5C" w:rsidRPr="004B4A87" w:rsidRDefault="00CA6B5C" w:rsidP="00CA6B5C">
      <w:pPr>
        <w:rPr>
          <w:rFonts w:ascii="Lato" w:hAnsi="Lato" w:cs="Times New Roman"/>
          <w:lang w:val="es-ES" w:eastAsia="es-ES_tradnl"/>
        </w:rPr>
      </w:pPr>
    </w:p>
    <w:p w14:paraId="553D7E31" w14:textId="643C786E" w:rsidR="00CA6B5C" w:rsidRPr="004B4A87" w:rsidRDefault="00CA6B5C" w:rsidP="004B4A87">
      <w:pPr>
        <w:rPr>
          <w:rFonts w:ascii="Lato" w:hAnsi="Lato" w:cs="Times New Roman"/>
          <w:lang w:eastAsia="es-ES_tradnl"/>
        </w:rPr>
      </w:pPr>
      <w:r w:rsidRPr="004B4A87">
        <w:rPr>
          <w:rFonts w:ascii="Lato" w:hAnsi="Lato" w:cs="Times New Roman"/>
          <w:lang w:val="es-ES" w:eastAsia="es-ES_tradnl"/>
        </w:rPr>
        <w:t xml:space="preserve">Además de patinar y disfrutar de la nieve, que caerá cada día </w:t>
      </w:r>
      <w:r w:rsidRPr="004B4A87">
        <w:rPr>
          <w:rFonts w:ascii="Lato" w:hAnsi="Lato" w:cs="Times New Roman"/>
          <w:lang w:eastAsia="es-ES_tradnl"/>
        </w:rPr>
        <w:t>del 22 de diciembre al 3 de enero, a partir de las 18:00 h</w:t>
      </w:r>
      <w:r w:rsidRPr="004B4A87">
        <w:rPr>
          <w:rFonts w:ascii="Lato" w:hAnsi="Lato" w:cs="Times New Roman"/>
          <w:lang w:val="es-ES" w:eastAsia="es-ES_tradnl"/>
        </w:rPr>
        <w:t>, los espacios de Matadero</w:t>
      </w:r>
      <w:r w:rsidR="004B4A87">
        <w:rPr>
          <w:rFonts w:ascii="Lato" w:hAnsi="Lato" w:cs="Times New Roman"/>
          <w:lang w:val="es-ES" w:eastAsia="es-ES_tradnl"/>
        </w:rPr>
        <w:t xml:space="preserve"> Madrid</w:t>
      </w:r>
      <w:r w:rsidRPr="004B4A87">
        <w:rPr>
          <w:rFonts w:ascii="Lato" w:hAnsi="Lato" w:cs="Times New Roman"/>
          <w:lang w:val="es-ES" w:eastAsia="es-ES_tradnl"/>
        </w:rPr>
        <w:t xml:space="preserve"> albergarán un gran número de propuestas para toda la familia y una programación muy variada, con </w:t>
      </w:r>
      <w:r w:rsidRPr="004B4A87">
        <w:rPr>
          <w:rFonts w:ascii="Lato" w:hAnsi="Lato" w:cs="Times New Roman"/>
          <w:lang w:eastAsia="es-ES_tradnl"/>
        </w:rPr>
        <w:t xml:space="preserve">acciones pictóricas, artes escénicas, </w:t>
      </w:r>
      <w:r w:rsidRPr="004B4A87">
        <w:rPr>
          <w:rFonts w:ascii="Lato" w:hAnsi="Lato" w:cs="Times New Roman"/>
          <w:lang w:val="es-ES" w:eastAsia="es-ES_tradnl"/>
        </w:rPr>
        <w:t xml:space="preserve">juegos, espectáculos singulares, </w:t>
      </w:r>
      <w:proofErr w:type="spellStart"/>
      <w:r w:rsidRPr="004B4A87">
        <w:rPr>
          <w:rFonts w:ascii="Lato" w:hAnsi="Lato" w:cs="Times New Roman"/>
          <w:i/>
          <w:iCs/>
          <w:lang w:val="es-ES" w:eastAsia="es-ES_tradnl"/>
        </w:rPr>
        <w:t>roller</w:t>
      </w:r>
      <w:proofErr w:type="spellEnd"/>
      <w:r w:rsidRPr="004B4A87">
        <w:rPr>
          <w:rFonts w:ascii="Lato" w:hAnsi="Lato" w:cs="Times New Roman"/>
          <w:lang w:val="es-ES" w:eastAsia="es-ES_tradnl"/>
        </w:rPr>
        <w:t xml:space="preserve"> disco, zona de </w:t>
      </w:r>
      <w:proofErr w:type="spellStart"/>
      <w:r w:rsidRPr="004B4A87">
        <w:rPr>
          <w:rFonts w:ascii="Lato" w:hAnsi="Lato" w:cs="Times New Roman"/>
          <w:i/>
          <w:iCs/>
          <w:lang w:val="es-ES" w:eastAsia="es-ES_tradnl"/>
        </w:rPr>
        <w:t>foodtrucks</w:t>
      </w:r>
      <w:proofErr w:type="spellEnd"/>
      <w:r w:rsidRPr="004B4A87">
        <w:rPr>
          <w:rFonts w:ascii="Lato" w:hAnsi="Lato" w:cs="Times New Roman"/>
          <w:lang w:val="es-ES" w:eastAsia="es-ES_tradnl"/>
        </w:rPr>
        <w:t xml:space="preserve"> y un sinfín de actividades y experiencias diferentes, así como una cuidada y variada propuesta musical para todos los públicos</w:t>
      </w:r>
      <w:r w:rsidRPr="004B4A87">
        <w:rPr>
          <w:rFonts w:ascii="Lato" w:hAnsi="Lato" w:cs="Times New Roman"/>
          <w:lang w:eastAsia="es-ES_tradnl"/>
        </w:rPr>
        <w:t>.</w:t>
      </w:r>
    </w:p>
    <w:p w14:paraId="331F085A" w14:textId="77777777" w:rsidR="00CA6B5C" w:rsidRPr="004B4A87" w:rsidRDefault="00CA6B5C" w:rsidP="004B4A87">
      <w:pPr>
        <w:rPr>
          <w:rFonts w:ascii="Lato" w:hAnsi="Lato" w:cs="Times New Roman"/>
          <w:iCs/>
          <w:lang w:val="es-ES" w:eastAsia="es-ES_tradnl"/>
        </w:rPr>
      </w:pPr>
    </w:p>
    <w:p w14:paraId="48902369" w14:textId="57F09CCF" w:rsidR="00CA6B5C" w:rsidRPr="004B4A87" w:rsidRDefault="00CA6B5C" w:rsidP="00CA6B5C">
      <w:pPr>
        <w:spacing w:after="80"/>
        <w:rPr>
          <w:rFonts w:ascii="Lato" w:hAnsi="Lato" w:cs="Times New Roman"/>
          <w:b/>
          <w:i/>
          <w:lang w:val="es-ES" w:eastAsia="es-ES_tradnl"/>
        </w:rPr>
      </w:pPr>
      <w:r w:rsidRPr="004B4A87">
        <w:rPr>
          <w:rFonts w:ascii="Lato" w:hAnsi="Lato" w:cs="Times New Roman"/>
          <w:b/>
          <w:i/>
          <w:lang w:val="es-ES" w:eastAsia="es-ES_tradnl"/>
        </w:rPr>
        <w:t>Amazon &amp; Cibeles sobre hielo</w:t>
      </w:r>
    </w:p>
    <w:p w14:paraId="5CAB4E42" w14:textId="6837E0AF" w:rsidR="00CA6B5C" w:rsidRPr="004B4A87" w:rsidRDefault="00CA6B5C" w:rsidP="00CA6B5C">
      <w:pPr>
        <w:rPr>
          <w:rStyle w:val="Ninguno"/>
          <w:rFonts w:ascii="Lato" w:hAnsi="Lato"/>
          <w:bCs/>
          <w:lang w:val="es-ES"/>
        </w:rPr>
      </w:pPr>
      <w:r w:rsidRPr="004B4A87">
        <w:rPr>
          <w:rStyle w:val="Ninguno"/>
          <w:rFonts w:ascii="Lato" w:hAnsi="Lato"/>
          <w:bCs/>
          <w:lang w:val="es-ES"/>
        </w:rPr>
        <w:t xml:space="preserve">Otra alternativa para deslizarse sobre el hielo será la pista de patinaje del Palacio de Cibeles, </w:t>
      </w:r>
      <w:r w:rsidRPr="004B4A87">
        <w:rPr>
          <w:rStyle w:val="Ninguno"/>
          <w:rFonts w:ascii="Lato" w:hAnsi="Lato"/>
          <w:bCs/>
          <w:i/>
          <w:iCs/>
          <w:lang w:val="es-ES"/>
        </w:rPr>
        <w:t xml:space="preserve">Amazon &amp; Cibeles sobre hielo, </w:t>
      </w:r>
      <w:r w:rsidRPr="004B4A87">
        <w:rPr>
          <w:rStyle w:val="Ninguno"/>
          <w:rFonts w:ascii="Lato" w:hAnsi="Lato"/>
          <w:bCs/>
          <w:lang w:val="es-ES"/>
        </w:rPr>
        <w:t xml:space="preserve">a partir del </w:t>
      </w:r>
      <w:r w:rsidRPr="004B4A87">
        <w:rPr>
          <w:rFonts w:ascii="Lato" w:hAnsi="Lato"/>
          <w:color w:val="000000"/>
          <w:shd w:val="clear" w:color="auto" w:fill="FFFFFF"/>
        </w:rPr>
        <w:t>16 de diciembre y hasta el 5 de enero en la Galería de Cristal del Palacio de Cibeles</w:t>
      </w:r>
      <w:r w:rsidRPr="004B4A87">
        <w:rPr>
          <w:rStyle w:val="Ninguno"/>
          <w:rFonts w:ascii="Lato" w:hAnsi="Lato"/>
          <w:bCs/>
          <w:lang w:val="es-ES"/>
        </w:rPr>
        <w:t>.</w:t>
      </w:r>
      <w:r w:rsidRPr="004B4A87">
        <w:rPr>
          <w:rFonts w:ascii="Lato" w:hAnsi="Lato"/>
        </w:rPr>
        <w:t xml:space="preserve"> Esta</w:t>
      </w:r>
      <w:r w:rsidRPr="004B4A87">
        <w:rPr>
          <w:rStyle w:val="Ninguno"/>
          <w:rFonts w:ascii="Lato" w:hAnsi="Lato"/>
          <w:bCs/>
          <w:lang w:val="es-ES"/>
        </w:rPr>
        <w:t xml:space="preserve"> pista de 400 m</w:t>
      </w:r>
      <w:r w:rsidRPr="004B4A87">
        <w:rPr>
          <w:rStyle w:val="Ninguno"/>
          <w:rFonts w:ascii="Lato" w:hAnsi="Lato"/>
          <w:bCs/>
          <w:vertAlign w:val="superscript"/>
          <w:lang w:val="es-ES"/>
        </w:rPr>
        <w:t>2</w:t>
      </w:r>
      <w:r w:rsidRPr="004B4A87">
        <w:rPr>
          <w:rStyle w:val="Ninguno"/>
          <w:rFonts w:ascii="Lato" w:hAnsi="Lato"/>
          <w:bCs/>
          <w:lang w:val="es-ES"/>
        </w:rPr>
        <w:t xml:space="preserve">, que se instala cada Navidad desde 2012, acogerá </w:t>
      </w:r>
      <w:r w:rsidR="004B4A87">
        <w:rPr>
          <w:rStyle w:val="Ninguno"/>
          <w:rFonts w:ascii="Lato" w:hAnsi="Lato"/>
          <w:bCs/>
          <w:lang w:val="es-ES"/>
        </w:rPr>
        <w:t xml:space="preserve">además </w:t>
      </w:r>
      <w:r w:rsidRPr="004B4A87">
        <w:rPr>
          <w:rStyle w:val="Ninguno"/>
          <w:rFonts w:ascii="Lato" w:hAnsi="Lato"/>
          <w:bCs/>
          <w:lang w:val="es-ES"/>
        </w:rPr>
        <w:t xml:space="preserve">el espacio inmersivo </w:t>
      </w:r>
      <w:r w:rsidRPr="004B4A87">
        <w:rPr>
          <w:rFonts w:ascii="Lato" w:hAnsi="Lato"/>
          <w:i/>
          <w:iCs/>
        </w:rPr>
        <w:t>Amazon y la Fábrica de la Navidad</w:t>
      </w:r>
      <w:r w:rsidRPr="004B4A87">
        <w:rPr>
          <w:rFonts w:ascii="Lato" w:hAnsi="Lato"/>
        </w:rPr>
        <w:t xml:space="preserve">, </w:t>
      </w:r>
      <w:r w:rsidRPr="004B4A87">
        <w:rPr>
          <w:rStyle w:val="Ninguno"/>
          <w:rFonts w:ascii="Lato" w:hAnsi="Lato"/>
          <w:bCs/>
          <w:lang w:val="es-ES"/>
        </w:rPr>
        <w:t xml:space="preserve">que incluirá un mercadillo navideño y actividades para toda la familia. </w:t>
      </w:r>
    </w:p>
    <w:p w14:paraId="32E60F05" w14:textId="77777777" w:rsidR="00CA6B5C" w:rsidRPr="004B4A87" w:rsidRDefault="00CA6B5C" w:rsidP="00CA6B5C">
      <w:pPr>
        <w:rPr>
          <w:rFonts w:ascii="Lato" w:hAnsi="Lato"/>
          <w:color w:val="000000"/>
          <w:shd w:val="clear" w:color="auto" w:fill="FFFFFF"/>
        </w:rPr>
      </w:pPr>
    </w:p>
    <w:p w14:paraId="3EDB12E0" w14:textId="686337F3" w:rsidR="00CA6B5C" w:rsidRPr="004B4A87" w:rsidRDefault="00CA6B5C" w:rsidP="00CA6B5C">
      <w:pPr>
        <w:rPr>
          <w:rStyle w:val="Ninguno"/>
          <w:rFonts w:ascii="Lato" w:hAnsi="Lato"/>
          <w:bCs/>
          <w:lang w:val="es-ES"/>
        </w:rPr>
      </w:pPr>
      <w:r w:rsidRPr="004B4A87">
        <w:rPr>
          <w:rFonts w:ascii="Lato" w:hAnsi="Lato"/>
          <w:color w:val="000000"/>
          <w:shd w:val="clear" w:color="auto" w:fill="FFFFFF"/>
        </w:rPr>
        <w:t xml:space="preserve">La entrada a la actividad </w:t>
      </w:r>
      <w:r w:rsidRPr="004B4A87">
        <w:rPr>
          <w:rFonts w:ascii="Lato" w:hAnsi="Lato"/>
          <w:i/>
          <w:iCs/>
          <w:color w:val="000000"/>
          <w:shd w:val="clear" w:color="auto" w:fill="FFFFFF"/>
        </w:rPr>
        <w:t>Amazon y la Fábrica de la Navidad</w:t>
      </w:r>
      <w:r w:rsidRPr="004B4A87">
        <w:rPr>
          <w:rFonts w:ascii="Lato" w:hAnsi="Lato"/>
          <w:color w:val="000000"/>
          <w:shd w:val="clear" w:color="auto" w:fill="FFFFFF"/>
        </w:rPr>
        <w:t xml:space="preserve"> será gratuita hasta completar aforo. Las entradas para la pista de patinaje se podrán adquirir en la taquilla ubicada dentro del recinto y en </w:t>
      </w:r>
      <w:r w:rsidRPr="004B4A87">
        <w:rPr>
          <w:rFonts w:ascii="Lato" w:hAnsi="Lato"/>
        </w:rPr>
        <w:t>(6,50 € cada 30 minutos)</w:t>
      </w:r>
      <w:r w:rsidR="004B4A87">
        <w:rPr>
          <w:rFonts w:ascii="Lato" w:hAnsi="Lato"/>
        </w:rPr>
        <w:t xml:space="preserve"> </w:t>
      </w:r>
      <w:r w:rsidR="004B4A87">
        <w:rPr>
          <w:rFonts w:ascii="Lato" w:hAnsi="Lato" w:cs="Times New Roman"/>
          <w:lang w:val="es-ES" w:eastAsia="es-ES_tradnl"/>
        </w:rPr>
        <w:t xml:space="preserve">y en </w:t>
      </w:r>
      <w:hyperlink r:id="rId8" w:history="1">
        <w:r w:rsidR="004B4A87" w:rsidRPr="00767434">
          <w:rPr>
            <w:rStyle w:val="Hipervnculo"/>
            <w:rFonts w:ascii="Lato" w:hAnsi="Lato" w:cs="Times New Roman"/>
            <w:lang w:val="es-ES" w:eastAsia="es-ES_tradnl"/>
          </w:rPr>
          <w:t>www.navidadmadrid.com</w:t>
        </w:r>
      </w:hyperlink>
      <w:r w:rsidRPr="004B4A87">
        <w:rPr>
          <w:rFonts w:ascii="Lato" w:hAnsi="Lato"/>
        </w:rPr>
        <w:t xml:space="preserve"> </w:t>
      </w:r>
      <w:r w:rsidRPr="004B4A87">
        <w:rPr>
          <w:rStyle w:val="Ninguno"/>
          <w:rFonts w:ascii="Lato" w:hAnsi="Lato"/>
          <w:bCs/>
          <w:lang w:val="es-ES"/>
        </w:rPr>
        <w:t>/</w:t>
      </w:r>
    </w:p>
    <w:p w14:paraId="756FEFF7" w14:textId="77777777" w:rsidR="00CA6B5C" w:rsidRPr="004B4A87" w:rsidRDefault="00CA6B5C" w:rsidP="00CA6B5C">
      <w:pPr>
        <w:rPr>
          <w:rFonts w:ascii="Lato" w:hAnsi="Lato"/>
          <w:bCs/>
          <w:lang w:val="es-ES"/>
        </w:rPr>
      </w:pPr>
    </w:p>
    <w:p w14:paraId="6255D9B4" w14:textId="77777777" w:rsidR="00CA6B5C" w:rsidRPr="00454642" w:rsidRDefault="00CA6B5C" w:rsidP="00CA6B5C">
      <w:pPr>
        <w:rPr>
          <w:rFonts w:ascii="Lato" w:hAnsi="Lato"/>
          <w:u w:val="single"/>
        </w:rPr>
      </w:pPr>
      <w:r w:rsidRPr="00454642">
        <w:rPr>
          <w:rFonts w:ascii="Lato" w:hAnsi="Lato"/>
          <w:u w:val="single"/>
        </w:rPr>
        <w:t>Prensa Navidad 2023/24 y acreditaciones de actividades:</w:t>
      </w:r>
    </w:p>
    <w:p w14:paraId="128DBBB7" w14:textId="77777777" w:rsidR="00CA6B5C" w:rsidRPr="00454642" w:rsidRDefault="00CA6B5C" w:rsidP="00CA6B5C">
      <w:pPr>
        <w:rPr>
          <w:rFonts w:ascii="Lato" w:eastAsia="Times New Roman" w:hAnsi="Lato"/>
          <w:lang w:val="es-ES"/>
        </w:rPr>
      </w:pPr>
      <w:r w:rsidRPr="00454642">
        <w:rPr>
          <w:rFonts w:ascii="Lato" w:eastAsia="Times New Roman" w:hAnsi="Lato"/>
        </w:rPr>
        <w:t xml:space="preserve">Yolanda </w:t>
      </w:r>
      <w:r w:rsidRPr="00454642">
        <w:rPr>
          <w:rFonts w:ascii="Lato" w:hAnsi="Lato" w:cs="Times New Roman"/>
          <w:lang w:eastAsia="es-ES_tradnl"/>
        </w:rPr>
        <w:t>González</w:t>
      </w:r>
      <w:r w:rsidRPr="00454642">
        <w:rPr>
          <w:rFonts w:ascii="Lato" w:eastAsia="Times New Roman" w:hAnsi="Lato"/>
        </w:rPr>
        <w:t xml:space="preserve">: 609 78 10 34, </w:t>
      </w:r>
      <w:hyperlink r:id="rId9" w:history="1">
        <w:r w:rsidRPr="00454642">
          <w:rPr>
            <w:rStyle w:val="Hipervnculo"/>
            <w:rFonts w:ascii="Lato" w:eastAsia="Times New Roman" w:hAnsi="Lato"/>
          </w:rPr>
          <w:t>yolanda@aymascomunicacion.com</w:t>
        </w:r>
      </w:hyperlink>
      <w:r w:rsidRPr="00454642">
        <w:rPr>
          <w:rFonts w:ascii="Lato" w:eastAsia="Times New Roman" w:hAnsi="Lato"/>
        </w:rPr>
        <w:t xml:space="preserve">  </w:t>
      </w:r>
    </w:p>
    <w:p w14:paraId="62670F7B" w14:textId="77777777" w:rsidR="00CA6B5C" w:rsidRPr="00454642" w:rsidRDefault="00CA6B5C" w:rsidP="00CA6B5C">
      <w:pPr>
        <w:rPr>
          <w:rFonts w:ascii="Lato" w:eastAsia="Times New Roman" w:hAnsi="Lato"/>
        </w:rPr>
      </w:pPr>
      <w:r w:rsidRPr="00454642">
        <w:rPr>
          <w:rFonts w:ascii="Lato" w:eastAsia="Times New Roman" w:hAnsi="Lato"/>
        </w:rPr>
        <w:t xml:space="preserve">Alberto </w:t>
      </w:r>
      <w:proofErr w:type="spellStart"/>
      <w:r w:rsidRPr="00454642">
        <w:rPr>
          <w:rFonts w:ascii="Lato" w:eastAsia="Times New Roman" w:hAnsi="Lato"/>
        </w:rPr>
        <w:t>Fdez</w:t>
      </w:r>
      <w:proofErr w:type="spellEnd"/>
      <w:r w:rsidRPr="00454642">
        <w:rPr>
          <w:rFonts w:ascii="Lato" w:eastAsia="Times New Roman" w:hAnsi="Lato"/>
        </w:rPr>
        <w:t xml:space="preserve">-Cañadas: 628 91 50 65, </w:t>
      </w:r>
      <w:hyperlink r:id="rId10" w:history="1">
        <w:r w:rsidRPr="00454642">
          <w:rPr>
            <w:rStyle w:val="Hipervnculo"/>
            <w:rFonts w:ascii="Lato" w:eastAsia="Times New Roman" w:hAnsi="Lato"/>
          </w:rPr>
          <w:t>alberto@aymascomunicacion.com</w:t>
        </w:r>
      </w:hyperlink>
      <w:r w:rsidRPr="00454642">
        <w:rPr>
          <w:rFonts w:ascii="Lato" w:eastAsia="Times New Roman" w:hAnsi="Lato"/>
        </w:rPr>
        <w:t xml:space="preserve"> </w:t>
      </w:r>
    </w:p>
    <w:p w14:paraId="26C9BDC6" w14:textId="77777777" w:rsidR="00CA6B5C" w:rsidRPr="00454642" w:rsidRDefault="00454642" w:rsidP="00CA6B5C">
      <w:pPr>
        <w:rPr>
          <w:rFonts w:ascii="Lato" w:eastAsia="Times New Roman" w:hAnsi="Lato"/>
        </w:rPr>
      </w:pPr>
      <w:hyperlink r:id="rId11" w:history="1">
        <w:r w:rsidR="00CA6B5C" w:rsidRPr="00454642">
          <w:rPr>
            <w:rStyle w:val="Hipervnculo"/>
            <w:rFonts w:ascii="Lato" w:eastAsia="Times New Roman" w:hAnsi="Lato"/>
          </w:rPr>
          <w:t>prensa.navidad@madrid-destino.com</w:t>
        </w:r>
      </w:hyperlink>
      <w:r w:rsidR="00CA6B5C" w:rsidRPr="00454642">
        <w:rPr>
          <w:rStyle w:val="Hipervnculo"/>
          <w:rFonts w:ascii="Lato" w:eastAsia="Times New Roman" w:hAnsi="Lato"/>
        </w:rPr>
        <w:t xml:space="preserve">  </w:t>
      </w:r>
    </w:p>
    <w:p w14:paraId="24821179" w14:textId="77777777" w:rsidR="00CA6B5C" w:rsidRPr="00454642" w:rsidRDefault="00CA6B5C" w:rsidP="00CA6B5C">
      <w:pPr>
        <w:rPr>
          <w:rFonts w:ascii="Helvetica" w:hAnsi="Helvetica"/>
          <w:sz w:val="20"/>
        </w:rPr>
      </w:pPr>
    </w:p>
    <w:p w14:paraId="2CE51FCE" w14:textId="77777777" w:rsidR="00CA6B5C" w:rsidRPr="00F72D8B" w:rsidRDefault="00CA6B5C" w:rsidP="00CA6B5C">
      <w:pPr>
        <w:rPr>
          <w:rFonts w:ascii="Lato" w:hAnsi="Lato"/>
          <w:lang w:val="es-ES"/>
        </w:rPr>
      </w:pPr>
      <w:r w:rsidRPr="00454642">
        <w:rPr>
          <w:rFonts w:ascii="Lato" w:hAnsi="Lato"/>
          <w:lang w:val="es-ES"/>
        </w:rPr>
        <w:t xml:space="preserve">Materiales para prensa en la zona de prensa de la web </w:t>
      </w:r>
      <w:hyperlink r:id="rId12" w:history="1">
        <w:r w:rsidRPr="00454642">
          <w:rPr>
            <w:rStyle w:val="Hipervnculo"/>
            <w:rFonts w:ascii="Lato" w:hAnsi="Lato"/>
            <w:lang w:val="es-ES"/>
          </w:rPr>
          <w:t>www.navidadmadrid.com/prensa</w:t>
        </w:r>
      </w:hyperlink>
      <w:r>
        <w:rPr>
          <w:rStyle w:val="Hipervnculo"/>
          <w:rFonts w:ascii="Lato" w:hAnsi="Lato"/>
          <w:lang w:val="es-ES"/>
        </w:rPr>
        <w:t xml:space="preserve"> </w:t>
      </w:r>
    </w:p>
    <w:sectPr w:rsidR="00CA6B5C" w:rsidRPr="00F72D8B" w:rsidSect="007B004F">
      <w:headerReference w:type="default" r:id="rId13"/>
      <w:footerReference w:type="default" r:id="rId14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8F38" w14:textId="77777777" w:rsidR="00767D61" w:rsidRDefault="00767D61" w:rsidP="00F8775E">
      <w:r>
        <w:separator/>
      </w:r>
    </w:p>
  </w:endnote>
  <w:endnote w:type="continuationSeparator" w:id="0">
    <w:p w14:paraId="14BB5D13" w14:textId="77777777" w:rsidR="00767D61" w:rsidRDefault="00767D61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3E03694D" w:rsidR="002F38A5" w:rsidRDefault="003418D4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C3D5" w14:textId="77777777" w:rsidR="00767D61" w:rsidRDefault="00767D61" w:rsidP="00F8775E">
      <w:r>
        <w:separator/>
      </w:r>
    </w:p>
  </w:footnote>
  <w:footnote w:type="continuationSeparator" w:id="0">
    <w:p w14:paraId="5CB80971" w14:textId="77777777" w:rsidR="00767D61" w:rsidRDefault="00767D61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36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14ED9"/>
    <w:rsid w:val="00024FA2"/>
    <w:rsid w:val="00040280"/>
    <w:rsid w:val="000A6FE9"/>
    <w:rsid w:val="000B07C9"/>
    <w:rsid w:val="000B5F72"/>
    <w:rsid w:val="000C4AA5"/>
    <w:rsid w:val="000D5DEA"/>
    <w:rsid w:val="00135BDC"/>
    <w:rsid w:val="0013623A"/>
    <w:rsid w:val="00141EAD"/>
    <w:rsid w:val="001C2B7A"/>
    <w:rsid w:val="001C725B"/>
    <w:rsid w:val="001F52E0"/>
    <w:rsid w:val="00223B00"/>
    <w:rsid w:val="00226AFC"/>
    <w:rsid w:val="00254312"/>
    <w:rsid w:val="00265A2F"/>
    <w:rsid w:val="00272FF1"/>
    <w:rsid w:val="00286CEA"/>
    <w:rsid w:val="00296E9B"/>
    <w:rsid w:val="002B0FFE"/>
    <w:rsid w:val="002B61B6"/>
    <w:rsid w:val="002F095F"/>
    <w:rsid w:val="002F2CBA"/>
    <w:rsid w:val="002F38A5"/>
    <w:rsid w:val="003164AC"/>
    <w:rsid w:val="0033281A"/>
    <w:rsid w:val="003418D4"/>
    <w:rsid w:val="00346FC1"/>
    <w:rsid w:val="00393AF1"/>
    <w:rsid w:val="003A038C"/>
    <w:rsid w:val="003C3F1F"/>
    <w:rsid w:val="0041628A"/>
    <w:rsid w:val="00422F4A"/>
    <w:rsid w:val="00427EB7"/>
    <w:rsid w:val="0045132E"/>
    <w:rsid w:val="00454642"/>
    <w:rsid w:val="004B000A"/>
    <w:rsid w:val="004B4A87"/>
    <w:rsid w:val="004E03B6"/>
    <w:rsid w:val="00537511"/>
    <w:rsid w:val="00557FD5"/>
    <w:rsid w:val="00563A87"/>
    <w:rsid w:val="005745FB"/>
    <w:rsid w:val="005A56D0"/>
    <w:rsid w:val="005F16E5"/>
    <w:rsid w:val="006B65E9"/>
    <w:rsid w:val="006D2A36"/>
    <w:rsid w:val="006E4A0F"/>
    <w:rsid w:val="006F270B"/>
    <w:rsid w:val="00706EFF"/>
    <w:rsid w:val="00731338"/>
    <w:rsid w:val="00732D32"/>
    <w:rsid w:val="00734698"/>
    <w:rsid w:val="00767D61"/>
    <w:rsid w:val="00773203"/>
    <w:rsid w:val="007B004F"/>
    <w:rsid w:val="007B592C"/>
    <w:rsid w:val="00811A19"/>
    <w:rsid w:val="00814287"/>
    <w:rsid w:val="008247B3"/>
    <w:rsid w:val="0083784F"/>
    <w:rsid w:val="00872589"/>
    <w:rsid w:val="008909A2"/>
    <w:rsid w:val="008B46FE"/>
    <w:rsid w:val="008D2C7A"/>
    <w:rsid w:val="008F6742"/>
    <w:rsid w:val="00902CB9"/>
    <w:rsid w:val="00915567"/>
    <w:rsid w:val="009B4FF6"/>
    <w:rsid w:val="009B6496"/>
    <w:rsid w:val="009B6AFF"/>
    <w:rsid w:val="009F58DD"/>
    <w:rsid w:val="00A252ED"/>
    <w:rsid w:val="00A27BCF"/>
    <w:rsid w:val="00A47070"/>
    <w:rsid w:val="00A70002"/>
    <w:rsid w:val="00A83263"/>
    <w:rsid w:val="00A9552E"/>
    <w:rsid w:val="00AA252D"/>
    <w:rsid w:val="00AC3C22"/>
    <w:rsid w:val="00AC7A77"/>
    <w:rsid w:val="00AE216D"/>
    <w:rsid w:val="00B172C4"/>
    <w:rsid w:val="00B31FB3"/>
    <w:rsid w:val="00B653CB"/>
    <w:rsid w:val="00B668B5"/>
    <w:rsid w:val="00B67E0D"/>
    <w:rsid w:val="00BA00CB"/>
    <w:rsid w:val="00BA3D1C"/>
    <w:rsid w:val="00BA6092"/>
    <w:rsid w:val="00BA62DF"/>
    <w:rsid w:val="00BC234B"/>
    <w:rsid w:val="00BC782D"/>
    <w:rsid w:val="00BE3BEC"/>
    <w:rsid w:val="00BE7B18"/>
    <w:rsid w:val="00C27EF4"/>
    <w:rsid w:val="00C70A1A"/>
    <w:rsid w:val="00C76145"/>
    <w:rsid w:val="00C9745E"/>
    <w:rsid w:val="00C97F7B"/>
    <w:rsid w:val="00CA6B5C"/>
    <w:rsid w:val="00CC0FE5"/>
    <w:rsid w:val="00CD3F2F"/>
    <w:rsid w:val="00CD43FF"/>
    <w:rsid w:val="00CE1C72"/>
    <w:rsid w:val="00D00905"/>
    <w:rsid w:val="00D01DB5"/>
    <w:rsid w:val="00D1194F"/>
    <w:rsid w:val="00D23C6A"/>
    <w:rsid w:val="00D60FF8"/>
    <w:rsid w:val="00D80D3F"/>
    <w:rsid w:val="00D93A97"/>
    <w:rsid w:val="00DA2A5C"/>
    <w:rsid w:val="00DA3D81"/>
    <w:rsid w:val="00DA614B"/>
    <w:rsid w:val="00DB4A10"/>
    <w:rsid w:val="00E60876"/>
    <w:rsid w:val="00E90D0D"/>
    <w:rsid w:val="00EA00AD"/>
    <w:rsid w:val="00EB03CF"/>
    <w:rsid w:val="00ED44D8"/>
    <w:rsid w:val="00ED6BED"/>
    <w:rsid w:val="00EF063C"/>
    <w:rsid w:val="00F54A40"/>
    <w:rsid w:val="00F67794"/>
    <w:rsid w:val="00F75513"/>
    <w:rsid w:val="00F8345B"/>
    <w:rsid w:val="00F8775E"/>
    <w:rsid w:val="00FB46E1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1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customStyle="1" w:styleId="Ninguno">
    <w:name w:val="Ninguno"/>
    <w:rsid w:val="00CA6B5C"/>
  </w:style>
  <w:style w:type="character" w:styleId="Hipervnculovisitado">
    <w:name w:val="FollowedHyperlink"/>
    <w:basedOn w:val="Fuentedeprrafopredeter"/>
    <w:uiPriority w:val="99"/>
    <w:semiHidden/>
    <w:unhideWhenUsed/>
    <w:rsid w:val="004B4A8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4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idadmadrid.com/es/evento/amazon-cibeles-sobre-hiel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vidadmadrid.com/es/evento/madrid-navidad-de-encuentro/pista-de-hielo-matadero" TargetMode="External"/><Relationship Id="rId12" Type="http://schemas.openxmlformats.org/officeDocument/2006/relationships/hyperlink" Target="http://www.navidadmadrid.com/pren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nsa.navidad@madrid-destin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berto@aymascomunicac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landa@aymascomunicacion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Saura Solano, Maria Florentina</cp:lastModifiedBy>
  <cp:revision>3</cp:revision>
  <cp:lastPrinted>2019-07-25T10:09:00Z</cp:lastPrinted>
  <dcterms:created xsi:type="dcterms:W3CDTF">2023-11-28T14:18:00Z</dcterms:created>
  <dcterms:modified xsi:type="dcterms:W3CDTF">2023-11-28T14:29:00Z</dcterms:modified>
</cp:coreProperties>
</file>