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6A589DAE"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493534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9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="00EA587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diciembre</w:t>
      </w:r>
      <w:r w:rsidR="00971F67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5662F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</w:p>
    <w:p w14:paraId="3B5C0423" w14:textId="77777777"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14:paraId="38ECC95A" w14:textId="77777777" w:rsidR="00F8775E" w:rsidRPr="008247B3" w:rsidRDefault="00F8775E" w:rsidP="00040280">
      <w:pPr>
        <w:rPr>
          <w:lang w:val="es-ES"/>
        </w:rPr>
      </w:pPr>
    </w:p>
    <w:p w14:paraId="00EB6ABC" w14:textId="77777777" w:rsidR="00393AF1" w:rsidRPr="008247B3" w:rsidRDefault="00393AF1" w:rsidP="00E60876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047C1541" w14:textId="52BC3151" w:rsidR="00A92D6C" w:rsidRPr="00A92D6C" w:rsidRDefault="00493534" w:rsidP="00971F67">
      <w:pPr>
        <w:rPr>
          <w:rFonts w:ascii="Lato" w:hAnsi="Lato" w:cs="Times New Roman"/>
          <w:b/>
          <w:bCs/>
          <w:lang w:val="es-ES" w:eastAsia="es-ES_tradnl"/>
        </w:rPr>
      </w:pPr>
      <w:r>
        <w:rPr>
          <w:rFonts w:ascii="Lato" w:hAnsi="Lato" w:cs="Times New Roman"/>
          <w:b/>
          <w:bCs/>
          <w:lang w:val="es-ES" w:eastAsia="es-ES_tradnl"/>
        </w:rPr>
        <w:t>Rivera de la Cruz ha visitado hoy el nacimiento del Museo de Historia de Madrid</w:t>
      </w:r>
    </w:p>
    <w:p w14:paraId="43FC78D9" w14:textId="77777777" w:rsidR="00A92D6C" w:rsidRPr="00EE5ACF" w:rsidRDefault="00A92D6C" w:rsidP="00971F67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7085D2C5" w14:textId="7DFFCE39" w:rsidR="009015D7" w:rsidRPr="009015D7" w:rsidRDefault="00493534" w:rsidP="009015D7">
      <w:pPr>
        <w:rPr>
          <w:rFonts w:ascii="Lato" w:hAnsi="Lato" w:cs="Times New Roman"/>
          <w:b/>
          <w:bCs/>
          <w:color w:val="0A3DF7"/>
          <w:sz w:val="40"/>
          <w:szCs w:val="40"/>
          <w:lang w:eastAsia="es-ES_tradnl"/>
        </w:rPr>
      </w:pP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El </w:t>
      </w:r>
      <w:r w:rsidR="009015D7" w:rsidRPr="009015D7">
        <w:rPr>
          <w:rFonts w:ascii="Lato" w:hAnsi="Lato" w:cs="Times New Roman"/>
          <w:b/>
          <w:bCs/>
          <w:color w:val="0A3DF7"/>
          <w:sz w:val="40"/>
          <w:szCs w:val="40"/>
          <w:lang w:eastAsia="es-ES_tradnl"/>
        </w:rPr>
        <w:t xml:space="preserve">Ayuntamiento presenta un completo itinerario para conocer y disfrutar los belenes más diversos </w:t>
      </w:r>
    </w:p>
    <w:p w14:paraId="2BA30D8D" w14:textId="77777777" w:rsidR="00E56F9F" w:rsidRPr="009015D7" w:rsidRDefault="00E56F9F" w:rsidP="00971F67">
      <w:pPr>
        <w:rPr>
          <w:rFonts w:ascii="Lato" w:hAnsi="Lato" w:cs="Times New Roman"/>
          <w:b/>
          <w:bCs/>
          <w:color w:val="0A3DF7"/>
          <w:lang w:eastAsia="es-ES_tradnl"/>
        </w:rPr>
      </w:pPr>
    </w:p>
    <w:p w14:paraId="474F4A31" w14:textId="2922A3A3" w:rsidR="009015D7" w:rsidRDefault="00493534" w:rsidP="00934CDE">
      <w:pPr>
        <w:pStyle w:val="Prrafodelista"/>
        <w:numPr>
          <w:ilvl w:val="0"/>
          <w:numId w:val="3"/>
        </w:numPr>
        <w:rPr>
          <w:rFonts w:ascii="Lato" w:hAnsi="Lato" w:cs="Times New Roman"/>
          <w:b/>
          <w:bCs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sz w:val="20"/>
          <w:szCs w:val="20"/>
          <w:lang w:val="es-ES" w:eastAsia="es-ES_tradnl"/>
        </w:rPr>
        <w:t>El Área de Cultura, Turismo y Deporte</w:t>
      </w:r>
      <w:r w:rsidR="009015D7" w:rsidRPr="009015D7">
        <w:rPr>
          <w:rFonts w:ascii="Lato" w:hAnsi="Lato" w:cs="Times New Roman"/>
          <w:b/>
          <w:lang w:eastAsia="es-ES_tradnl"/>
        </w:rPr>
        <w:t xml:space="preserve"> </w:t>
      </w:r>
      <w:r w:rsidR="009015D7" w:rsidRPr="009015D7">
        <w:rPr>
          <w:rFonts w:ascii="Lato" w:hAnsi="Lato" w:cs="Times New Roman"/>
          <w:b/>
          <w:bCs/>
          <w:sz w:val="20"/>
          <w:szCs w:val="20"/>
          <w:lang w:eastAsia="es-ES_tradnl"/>
        </w:rPr>
        <w:t>ha editado una guía que recoge los belenes más emblemáticos de la ciudad y de los diferentes distritos</w:t>
      </w:r>
    </w:p>
    <w:p w14:paraId="5EA783AA" w14:textId="054F95D0" w:rsidR="007B004F" w:rsidRDefault="009015D7" w:rsidP="00971F67">
      <w:pPr>
        <w:pStyle w:val="Prrafodelista"/>
        <w:numPr>
          <w:ilvl w:val="0"/>
          <w:numId w:val="3"/>
        </w:numPr>
        <w:rPr>
          <w:rFonts w:ascii="Lato" w:hAnsi="Lato" w:cs="Times New Roman"/>
          <w:b/>
          <w:bCs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sz w:val="20"/>
          <w:szCs w:val="20"/>
          <w:lang w:val="es-ES" w:eastAsia="es-ES_tradnl"/>
        </w:rPr>
        <w:t>Más de medio centenar de belenes de todos los</w:t>
      </w:r>
      <w:r w:rsidR="00493534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estilos</w:t>
      </w:r>
      <w:r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y</w:t>
      </w:r>
      <w:r w:rsidR="00493534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en multitud de espacios</w:t>
      </w:r>
    </w:p>
    <w:p w14:paraId="285C4288" w14:textId="77777777" w:rsidR="009015D7" w:rsidRPr="009015D7" w:rsidRDefault="009015D7" w:rsidP="009015D7">
      <w:pPr>
        <w:pStyle w:val="Prrafodelista"/>
        <w:rPr>
          <w:rFonts w:ascii="Lato" w:hAnsi="Lato" w:cs="Times New Roman"/>
          <w:b/>
          <w:bCs/>
          <w:sz w:val="20"/>
          <w:szCs w:val="20"/>
          <w:lang w:val="es-ES" w:eastAsia="es-ES_tradnl"/>
        </w:rPr>
      </w:pPr>
    </w:p>
    <w:p w14:paraId="58AEAD7E" w14:textId="4DA807AC" w:rsidR="00934CDE" w:rsidRDefault="00592B38" w:rsidP="00BC2C9E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t xml:space="preserve">La delegada de Cultura, Turismo y Deporte, </w:t>
      </w:r>
      <w:r w:rsidR="00934CDE">
        <w:rPr>
          <w:rFonts w:ascii="Lato" w:hAnsi="Lato" w:cs="Times New Roman"/>
          <w:lang w:val="es-ES" w:eastAsia="es-ES_tradnl"/>
        </w:rPr>
        <w:t xml:space="preserve">Marta Rivera de la Cruz, ha visitado este sábado el belén instalado en el Museo de Historia de Madrid, donde ha invitado a madrileños y visitantes a descubrir la gran variedad de belenes que ofrece la ciudad a través del </w:t>
      </w:r>
      <w:r w:rsidR="0087358C">
        <w:rPr>
          <w:rFonts w:ascii="Lato" w:hAnsi="Lato" w:cs="Times New Roman"/>
          <w:lang w:val="es-ES" w:eastAsia="es-ES_tradnl"/>
        </w:rPr>
        <w:t xml:space="preserve">completo </w:t>
      </w:r>
      <w:r w:rsidR="00934CDE">
        <w:rPr>
          <w:rFonts w:ascii="Lato" w:hAnsi="Lato" w:cs="Times New Roman"/>
          <w:lang w:val="es-ES" w:eastAsia="es-ES_tradnl"/>
        </w:rPr>
        <w:t xml:space="preserve">itinerario </w:t>
      </w:r>
      <w:r w:rsidR="00756795">
        <w:rPr>
          <w:rFonts w:ascii="Lato" w:hAnsi="Lato" w:cs="Times New Roman"/>
          <w:lang w:val="es-ES" w:eastAsia="es-ES_tradnl"/>
        </w:rPr>
        <w:t>propuesto</w:t>
      </w:r>
      <w:r w:rsidR="00CA4B8D">
        <w:rPr>
          <w:rFonts w:ascii="Lato" w:hAnsi="Lato" w:cs="Times New Roman"/>
          <w:lang w:val="es-ES" w:eastAsia="es-ES_tradnl"/>
        </w:rPr>
        <w:t xml:space="preserve"> por el Ayuntamiento.</w:t>
      </w:r>
    </w:p>
    <w:p w14:paraId="76B15209" w14:textId="0BA518B0" w:rsidR="00CA4B8D" w:rsidRDefault="00CA4B8D" w:rsidP="00BC2C9E">
      <w:pPr>
        <w:rPr>
          <w:rFonts w:ascii="Lato" w:hAnsi="Lato" w:cs="Times New Roman"/>
          <w:lang w:val="es-ES" w:eastAsia="es-ES_tradnl"/>
        </w:rPr>
      </w:pPr>
    </w:p>
    <w:p w14:paraId="3841EFAE" w14:textId="44D190F9" w:rsidR="00CC215C" w:rsidRDefault="00CA4B8D" w:rsidP="009015D7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t xml:space="preserve">Rivera de la Cruz ha destacado que los belenes constituyen </w:t>
      </w:r>
      <w:r w:rsidR="00CC215C">
        <w:rPr>
          <w:rFonts w:ascii="Lato" w:hAnsi="Lato" w:cs="Times New Roman"/>
          <w:lang w:val="es-ES" w:eastAsia="es-ES_tradnl"/>
        </w:rPr>
        <w:t>“</w:t>
      </w:r>
      <w:r>
        <w:rPr>
          <w:rFonts w:ascii="Lato" w:hAnsi="Lato" w:cs="Times New Roman"/>
          <w:lang w:val="es-ES" w:eastAsia="es-ES_tradnl"/>
        </w:rPr>
        <w:t>u</w:t>
      </w:r>
      <w:r w:rsidR="00CC215C">
        <w:rPr>
          <w:rFonts w:ascii="Lato" w:hAnsi="Lato" w:cs="Times New Roman"/>
          <w:lang w:val="es-ES" w:eastAsia="es-ES_tradnl"/>
        </w:rPr>
        <w:t xml:space="preserve">na tradición muy </w:t>
      </w:r>
      <w:r>
        <w:rPr>
          <w:rFonts w:ascii="Lato" w:hAnsi="Lato" w:cs="Times New Roman"/>
          <w:lang w:val="es-ES" w:eastAsia="es-ES_tradnl"/>
        </w:rPr>
        <w:t>madrileñ</w:t>
      </w:r>
      <w:r w:rsidR="00CC215C">
        <w:rPr>
          <w:rFonts w:ascii="Lato" w:hAnsi="Lato" w:cs="Times New Roman"/>
          <w:lang w:val="es-ES" w:eastAsia="es-ES_tradnl"/>
        </w:rPr>
        <w:t>a”</w:t>
      </w:r>
      <w:r>
        <w:rPr>
          <w:rFonts w:ascii="Lato" w:hAnsi="Lato" w:cs="Times New Roman"/>
          <w:lang w:val="es-ES" w:eastAsia="es-ES_tradnl"/>
        </w:rPr>
        <w:t>, desde que Carlos III</w:t>
      </w:r>
      <w:r w:rsidR="00C468F1">
        <w:rPr>
          <w:rFonts w:ascii="Lato" w:hAnsi="Lato" w:cs="Times New Roman"/>
          <w:lang w:val="es-ES" w:eastAsia="es-ES_tradnl"/>
        </w:rPr>
        <w:t>, conocido como el mejor alcalde de Madrid,</w:t>
      </w:r>
      <w:r>
        <w:rPr>
          <w:rFonts w:ascii="Lato" w:hAnsi="Lato" w:cs="Times New Roman"/>
          <w:lang w:val="es-ES" w:eastAsia="es-ES_tradnl"/>
        </w:rPr>
        <w:t xml:space="preserve"> los trajo de Nápoles y los implantó en España, </w:t>
      </w:r>
      <w:r w:rsidR="00481CEA">
        <w:rPr>
          <w:rFonts w:ascii="Lato" w:hAnsi="Lato" w:cs="Times New Roman"/>
          <w:lang w:val="es-ES" w:eastAsia="es-ES_tradnl"/>
        </w:rPr>
        <w:t xml:space="preserve">y ha señalado </w:t>
      </w:r>
      <w:r w:rsidR="00CC215C">
        <w:rPr>
          <w:rFonts w:ascii="Lato" w:hAnsi="Lato" w:cs="Times New Roman"/>
          <w:lang w:val="es-ES" w:eastAsia="es-ES_tradnl"/>
        </w:rPr>
        <w:t>que</w:t>
      </w:r>
      <w:r>
        <w:rPr>
          <w:rFonts w:ascii="Lato" w:hAnsi="Lato" w:cs="Times New Roman"/>
          <w:lang w:val="es-ES" w:eastAsia="es-ES_tradnl"/>
        </w:rPr>
        <w:t xml:space="preserve"> en Madrid se pueden ver “más de los que creemos”</w:t>
      </w:r>
      <w:r w:rsidR="00CC215C">
        <w:rPr>
          <w:rFonts w:ascii="Lato" w:hAnsi="Lato" w:cs="Times New Roman"/>
          <w:lang w:val="es-ES" w:eastAsia="es-ES_tradnl"/>
        </w:rPr>
        <w:t>.</w:t>
      </w:r>
      <w:r w:rsidR="00696EDE">
        <w:rPr>
          <w:rFonts w:ascii="Lato" w:hAnsi="Lato" w:cs="Times New Roman"/>
          <w:lang w:val="es-ES" w:eastAsia="es-ES_tradnl"/>
        </w:rPr>
        <w:t xml:space="preserve"> </w:t>
      </w:r>
      <w:r w:rsidR="00EF1FB2">
        <w:rPr>
          <w:rFonts w:ascii="Lato" w:hAnsi="Lato" w:cs="Times New Roman"/>
          <w:lang w:val="es-ES" w:eastAsia="es-ES_tradnl"/>
        </w:rPr>
        <w:t>P</w:t>
      </w:r>
      <w:r w:rsidR="00CC215C">
        <w:rPr>
          <w:rFonts w:ascii="Lato" w:hAnsi="Lato" w:cs="Times New Roman"/>
          <w:lang w:val="es-ES" w:eastAsia="es-ES_tradnl"/>
        </w:rPr>
        <w:t xml:space="preserve">ara esta Navidad, </w:t>
      </w:r>
      <w:r w:rsidR="009015D7">
        <w:rPr>
          <w:rFonts w:ascii="Lato" w:hAnsi="Lato" w:cs="Times New Roman"/>
          <w:lang w:val="es-ES" w:eastAsia="es-ES_tradnl"/>
        </w:rPr>
        <w:t>el Consistorio</w:t>
      </w:r>
      <w:r w:rsidR="00CC215C">
        <w:rPr>
          <w:rFonts w:ascii="Lato" w:hAnsi="Lato" w:cs="Times New Roman"/>
          <w:lang w:val="es-ES" w:eastAsia="es-ES_tradnl"/>
        </w:rPr>
        <w:t xml:space="preserve"> ha editado una guía</w:t>
      </w:r>
      <w:r w:rsidR="00EF1FB2">
        <w:rPr>
          <w:rFonts w:ascii="Lato" w:hAnsi="Lato" w:cs="Times New Roman"/>
          <w:lang w:val="es-ES" w:eastAsia="es-ES_tradnl"/>
        </w:rPr>
        <w:t xml:space="preserve">, de 16 páginas, </w:t>
      </w:r>
      <w:r w:rsidR="009015D7">
        <w:rPr>
          <w:rFonts w:ascii="Lato" w:hAnsi="Lato" w:cs="Times New Roman"/>
          <w:lang w:val="es-ES" w:eastAsia="es-ES_tradnl"/>
        </w:rPr>
        <w:t>que recoge más de medio centenar de nacimientos de todos los estilos y en multitud de espacios</w:t>
      </w:r>
      <w:r w:rsidR="00CC215C">
        <w:rPr>
          <w:rFonts w:ascii="Lato" w:hAnsi="Lato" w:cs="Times New Roman"/>
          <w:lang w:val="es-ES" w:eastAsia="es-ES_tradnl"/>
        </w:rPr>
        <w:t xml:space="preserve">, desde los más emblemáticos </w:t>
      </w:r>
      <w:r w:rsidR="00EF1FB2">
        <w:rPr>
          <w:rFonts w:ascii="Lato" w:hAnsi="Lato" w:cs="Times New Roman"/>
          <w:lang w:val="es-ES" w:eastAsia="es-ES_tradnl"/>
        </w:rPr>
        <w:t xml:space="preserve">de la ciudad </w:t>
      </w:r>
      <w:r w:rsidR="00CC215C">
        <w:rPr>
          <w:rFonts w:ascii="Lato" w:hAnsi="Lato" w:cs="Times New Roman"/>
          <w:lang w:val="es-ES" w:eastAsia="es-ES_tradnl"/>
        </w:rPr>
        <w:t>hasta los de los diferentes distritos</w:t>
      </w:r>
      <w:r w:rsidR="009015D7">
        <w:rPr>
          <w:rFonts w:ascii="Lato" w:hAnsi="Lato" w:cs="Times New Roman"/>
          <w:lang w:val="es-ES" w:eastAsia="es-ES_tradnl"/>
        </w:rPr>
        <w:t>.</w:t>
      </w:r>
      <w:r w:rsidR="00CC215C">
        <w:rPr>
          <w:rFonts w:ascii="Lato" w:hAnsi="Lato" w:cs="Times New Roman"/>
          <w:lang w:val="es-ES" w:eastAsia="es-ES_tradnl"/>
        </w:rPr>
        <w:t xml:space="preserve"> </w:t>
      </w:r>
    </w:p>
    <w:p w14:paraId="6808F65E" w14:textId="77777777" w:rsidR="00CC215C" w:rsidRDefault="00CC215C" w:rsidP="009015D7">
      <w:pPr>
        <w:rPr>
          <w:rFonts w:ascii="Lato" w:hAnsi="Lato" w:cs="Times New Roman"/>
          <w:lang w:val="es-ES" w:eastAsia="es-ES_tradnl"/>
        </w:rPr>
      </w:pPr>
    </w:p>
    <w:p w14:paraId="1ABFAA18" w14:textId="69124212" w:rsidR="009015D7" w:rsidRPr="009015D7" w:rsidRDefault="009015D7" w:rsidP="009015D7">
      <w:pPr>
        <w:rPr>
          <w:rFonts w:ascii="Lato" w:hAnsi="Lato" w:cs="Times New Roman"/>
          <w:lang w:val="es-ES" w:eastAsia="es-ES_tradnl"/>
        </w:rPr>
      </w:pPr>
      <w:r w:rsidRPr="009015D7">
        <w:rPr>
          <w:rFonts w:ascii="Lato" w:hAnsi="Lato" w:cs="Times New Roman"/>
          <w:lang w:val="es-ES" w:eastAsia="es-ES_tradnl"/>
        </w:rPr>
        <w:t xml:space="preserve">Uno de los más espectaculares es el belén </w:t>
      </w:r>
      <w:r w:rsidR="00612D9E">
        <w:rPr>
          <w:rFonts w:ascii="Lato" w:hAnsi="Lato" w:cs="Times New Roman"/>
          <w:lang w:val="es-ES" w:eastAsia="es-ES_tradnl"/>
        </w:rPr>
        <w:t>ofrecido por el</w:t>
      </w:r>
      <w:r w:rsidRPr="009015D7">
        <w:rPr>
          <w:rFonts w:ascii="Lato" w:hAnsi="Lato" w:cs="Times New Roman"/>
          <w:lang w:eastAsia="es-ES_tradnl"/>
        </w:rPr>
        <w:t xml:space="preserve"> Ayuntamiento hasta el próximo 5 de enero en el Patio de Operaciones del Palacio de Cibeles. Una composición paisajística y escenográfica, obra de la Asociación de Belenistas de Madrid y firmada por el maestro belenista José Luis Mayo, </w:t>
      </w:r>
      <w:r w:rsidRPr="009015D7">
        <w:rPr>
          <w:rFonts w:ascii="Lato" w:hAnsi="Lato" w:cs="Times New Roman"/>
          <w:lang w:val="es-ES" w:eastAsia="es-ES_tradnl"/>
        </w:rPr>
        <w:t>compuesto por 200 figuras de estilo hebreo y por más de 20 edificaciones</w:t>
      </w:r>
      <w:r w:rsidR="008436E8">
        <w:rPr>
          <w:rFonts w:ascii="Lato" w:hAnsi="Lato" w:cs="Times New Roman"/>
          <w:lang w:val="es-ES" w:eastAsia="es-ES_tradnl"/>
        </w:rPr>
        <w:t xml:space="preserve"> </w:t>
      </w:r>
      <w:r w:rsidRPr="009015D7">
        <w:rPr>
          <w:rFonts w:ascii="Lato" w:hAnsi="Lato" w:cs="Times New Roman"/>
          <w:lang w:val="es-ES" w:eastAsia="es-ES_tradnl"/>
        </w:rPr>
        <w:t>en el que se recrean escenas de un nacimiento popular tradicional, con una morfología circular que permite su observación desde cualquier punto de vista y que por primera vez incorpora el mar.</w:t>
      </w:r>
    </w:p>
    <w:p w14:paraId="45ED13F0" w14:textId="77777777" w:rsidR="009015D7" w:rsidRPr="009015D7" w:rsidRDefault="009015D7" w:rsidP="009015D7">
      <w:pPr>
        <w:rPr>
          <w:rFonts w:ascii="Lato" w:hAnsi="Lato" w:cs="Times New Roman"/>
          <w:lang w:val="es-ES" w:eastAsia="es-ES_tradnl"/>
        </w:rPr>
      </w:pPr>
    </w:p>
    <w:p w14:paraId="710A46E0" w14:textId="18A64F64" w:rsidR="009015D7" w:rsidRPr="009015D7" w:rsidRDefault="009015D7" w:rsidP="009015D7">
      <w:pPr>
        <w:rPr>
          <w:rFonts w:ascii="Lato" w:hAnsi="Lato" w:cs="Times New Roman"/>
          <w:lang w:val="es-ES" w:eastAsia="es-ES_tradnl"/>
        </w:rPr>
      </w:pPr>
      <w:r w:rsidRPr="009015D7">
        <w:rPr>
          <w:rFonts w:ascii="Lato" w:hAnsi="Lato" w:cs="Times New Roman"/>
          <w:lang w:val="es-ES" w:eastAsia="es-ES_tradnl"/>
        </w:rPr>
        <w:t>También se podrán visitar muchos de los belenes expuestos en museos, centros culturales, iglesias, auditorios, sedes de juntas municipales y espacios</w:t>
      </w:r>
      <w:r w:rsidR="00CC215C">
        <w:rPr>
          <w:rFonts w:ascii="Lato" w:hAnsi="Lato" w:cs="Times New Roman"/>
          <w:lang w:val="es-ES" w:eastAsia="es-ES_tradnl"/>
        </w:rPr>
        <w:t xml:space="preserve"> </w:t>
      </w:r>
      <w:r w:rsidRPr="009015D7">
        <w:rPr>
          <w:rFonts w:ascii="Lato" w:hAnsi="Lato" w:cs="Times New Roman"/>
          <w:lang w:val="es-ES" w:eastAsia="es-ES_tradnl"/>
        </w:rPr>
        <w:t xml:space="preserve">emblemáticos. Entre ellos, destacan el del Museo de Historia de Madrid y el del Museo de San Isidro. El primero </w:t>
      </w:r>
      <w:r w:rsidR="008436E8">
        <w:rPr>
          <w:rFonts w:ascii="Lato" w:hAnsi="Lato" w:cs="Times New Roman"/>
          <w:lang w:val="es-ES" w:eastAsia="es-ES_tradnl"/>
        </w:rPr>
        <w:t>se trata de</w:t>
      </w:r>
      <w:r w:rsidRPr="009015D7">
        <w:rPr>
          <w:rFonts w:ascii="Lato" w:hAnsi="Lato" w:cs="Times New Roman"/>
          <w:lang w:val="es-ES" w:eastAsia="es-ES_tradnl"/>
        </w:rPr>
        <w:t xml:space="preserve"> un belén napolitano integrado por </w:t>
      </w:r>
      <w:r w:rsidR="00CC215C">
        <w:rPr>
          <w:rFonts w:ascii="Lato" w:hAnsi="Lato" w:cs="Times New Roman"/>
          <w:lang w:val="es-ES" w:eastAsia="es-ES_tradnl"/>
        </w:rPr>
        <w:t>más de cincuenta</w:t>
      </w:r>
      <w:r w:rsidRPr="009015D7">
        <w:rPr>
          <w:rFonts w:ascii="Lato" w:hAnsi="Lato" w:cs="Times New Roman"/>
          <w:lang w:val="es-ES" w:eastAsia="es-ES_tradnl"/>
        </w:rPr>
        <w:t xml:space="preserve"> figuras humanas y animales</w:t>
      </w:r>
      <w:r w:rsidR="008436E8">
        <w:rPr>
          <w:rFonts w:ascii="Lato" w:hAnsi="Lato" w:cs="Times New Roman"/>
          <w:lang w:val="es-ES" w:eastAsia="es-ES_tradnl"/>
        </w:rPr>
        <w:t xml:space="preserve">, </w:t>
      </w:r>
      <w:r w:rsidRPr="009015D7">
        <w:rPr>
          <w:rFonts w:ascii="Lato" w:hAnsi="Lato" w:cs="Times New Roman"/>
          <w:lang w:val="es-ES" w:eastAsia="es-ES_tradnl"/>
        </w:rPr>
        <w:t>junto a accesorios</w:t>
      </w:r>
      <w:r w:rsidR="008436E8">
        <w:rPr>
          <w:rFonts w:ascii="Lato" w:hAnsi="Lato" w:cs="Times New Roman"/>
          <w:lang w:val="es-ES" w:eastAsia="es-ES_tradnl"/>
        </w:rPr>
        <w:t>,</w:t>
      </w:r>
      <w:r w:rsidRPr="009015D7">
        <w:rPr>
          <w:rFonts w:ascii="Lato" w:hAnsi="Lato" w:cs="Times New Roman"/>
          <w:lang w:val="es-ES" w:eastAsia="es-ES_tradnl"/>
        </w:rPr>
        <w:t xml:space="preserve"> en </w:t>
      </w:r>
      <w:r w:rsidR="008436E8">
        <w:rPr>
          <w:rFonts w:ascii="Lato" w:hAnsi="Lato" w:cs="Times New Roman"/>
          <w:lang w:val="es-ES" w:eastAsia="es-ES_tradnl"/>
        </w:rPr>
        <w:t xml:space="preserve">el que </w:t>
      </w:r>
      <w:r w:rsidRPr="009015D7">
        <w:rPr>
          <w:rFonts w:ascii="Lato" w:hAnsi="Lato" w:cs="Times New Roman"/>
          <w:lang w:val="es-ES" w:eastAsia="es-ES_tradnl"/>
        </w:rPr>
        <w:t xml:space="preserve">se funden la evocación de la Natividad de Jesús con la descripción naturalista de los usos y costumbres del pueblo napolitano en el siglo XVIII. La policromía de las vestimentas </w:t>
      </w:r>
      <w:r w:rsidRPr="009015D7">
        <w:rPr>
          <w:rFonts w:ascii="Lato" w:hAnsi="Lato" w:cs="Times New Roman"/>
          <w:lang w:val="es-ES" w:eastAsia="es-ES_tradnl"/>
        </w:rPr>
        <w:lastRenderedPageBreak/>
        <w:t>y los múltiples accesorios sirven para expresar la variada condición social de los personajes: campesinos, burgueses, pastores, vendedores ambulantes, músicos y la representación del lujo de la corte oriental del séquito de los Reyes Magos.</w:t>
      </w:r>
    </w:p>
    <w:p w14:paraId="324DF025" w14:textId="77777777" w:rsidR="009015D7" w:rsidRPr="009015D7" w:rsidRDefault="009015D7" w:rsidP="009015D7">
      <w:pPr>
        <w:rPr>
          <w:rFonts w:ascii="Lato" w:hAnsi="Lato" w:cs="Times New Roman"/>
          <w:lang w:val="es-ES" w:eastAsia="es-ES_tradnl"/>
        </w:rPr>
      </w:pPr>
    </w:p>
    <w:p w14:paraId="73027D27" w14:textId="325B7615" w:rsidR="009015D7" w:rsidRPr="009015D7" w:rsidRDefault="009015D7" w:rsidP="009015D7">
      <w:pPr>
        <w:rPr>
          <w:rFonts w:ascii="Lato" w:hAnsi="Lato" w:cs="Times New Roman"/>
          <w:lang w:val="es-ES" w:eastAsia="es-ES_tradnl"/>
        </w:rPr>
      </w:pPr>
      <w:r w:rsidRPr="009015D7">
        <w:rPr>
          <w:rFonts w:ascii="Lato" w:hAnsi="Lato" w:cs="Times New Roman"/>
          <w:lang w:val="es-ES" w:eastAsia="es-ES_tradnl"/>
        </w:rPr>
        <w:t xml:space="preserve">Por su parte, el del Museo de San Isidro, que se podrá ver a partir del día 12, es un belén castizo que cuenta con figuras que destacan la tradición </w:t>
      </w:r>
      <w:proofErr w:type="spellStart"/>
      <w:r w:rsidRPr="009015D7">
        <w:rPr>
          <w:rFonts w:ascii="Lato" w:hAnsi="Lato" w:cs="Times New Roman"/>
          <w:lang w:val="es-ES" w:eastAsia="es-ES_tradnl"/>
        </w:rPr>
        <w:t>belenística</w:t>
      </w:r>
      <w:proofErr w:type="spellEnd"/>
      <w:r w:rsidRPr="009015D7">
        <w:rPr>
          <w:rFonts w:ascii="Lato" w:hAnsi="Lato" w:cs="Times New Roman"/>
          <w:lang w:val="es-ES" w:eastAsia="es-ES_tradnl"/>
        </w:rPr>
        <w:t xml:space="preserve"> en el siglo XIX. Personajes populares como la castañera o el barquillero forman parte de este pequeño universo. El belén incorpora</w:t>
      </w:r>
      <w:r w:rsidR="008436E8">
        <w:rPr>
          <w:rFonts w:ascii="Lato" w:hAnsi="Lato" w:cs="Times New Roman"/>
          <w:lang w:val="es-ES" w:eastAsia="es-ES_tradnl"/>
        </w:rPr>
        <w:t xml:space="preserve"> además</w:t>
      </w:r>
      <w:r w:rsidRPr="009015D7">
        <w:rPr>
          <w:rFonts w:ascii="Lato" w:hAnsi="Lato" w:cs="Times New Roman"/>
          <w:lang w:val="es-ES" w:eastAsia="es-ES_tradnl"/>
        </w:rPr>
        <w:t xml:space="preserve"> la figura de San Isidro, así como </w:t>
      </w:r>
      <w:r w:rsidR="008436E8">
        <w:rPr>
          <w:rFonts w:ascii="Lato" w:hAnsi="Lato" w:cs="Times New Roman"/>
          <w:lang w:val="es-ES" w:eastAsia="es-ES_tradnl"/>
        </w:rPr>
        <w:t xml:space="preserve">algunos </w:t>
      </w:r>
      <w:r w:rsidRPr="009015D7">
        <w:rPr>
          <w:rFonts w:ascii="Lato" w:hAnsi="Lato" w:cs="Times New Roman"/>
          <w:lang w:val="es-ES" w:eastAsia="es-ES_tradnl"/>
        </w:rPr>
        <w:t>edificios</w:t>
      </w:r>
      <w:r w:rsidR="008436E8">
        <w:rPr>
          <w:rFonts w:ascii="Lato" w:hAnsi="Lato" w:cs="Times New Roman"/>
          <w:lang w:val="es-ES" w:eastAsia="es-ES_tradnl"/>
        </w:rPr>
        <w:t xml:space="preserve"> </w:t>
      </w:r>
      <w:r w:rsidRPr="009015D7">
        <w:rPr>
          <w:rFonts w:ascii="Lato" w:hAnsi="Lato" w:cs="Times New Roman"/>
          <w:lang w:val="es-ES" w:eastAsia="es-ES_tradnl"/>
        </w:rPr>
        <w:t>madrileños como la iglesia de San Andrés y el Museo de San Isidro. Otra escenografía muestra la Cueva de Belén y se incluye la figura de San Francisco.</w:t>
      </w:r>
    </w:p>
    <w:p w14:paraId="41882679" w14:textId="77777777" w:rsidR="009015D7" w:rsidRPr="009015D7" w:rsidRDefault="009015D7" w:rsidP="009015D7">
      <w:pPr>
        <w:rPr>
          <w:rFonts w:ascii="Lato" w:hAnsi="Lato" w:cs="Times New Roman"/>
          <w:lang w:val="es-ES" w:eastAsia="es-ES_tradnl"/>
        </w:rPr>
      </w:pPr>
    </w:p>
    <w:p w14:paraId="1F38B99D" w14:textId="70D96913" w:rsidR="009015D7" w:rsidRPr="009015D7" w:rsidRDefault="009015D7" w:rsidP="009015D7">
      <w:pPr>
        <w:rPr>
          <w:rFonts w:ascii="Lato" w:hAnsi="Lato" w:cs="Times New Roman"/>
          <w:lang w:val="es-ES" w:eastAsia="es-ES_tradnl"/>
        </w:rPr>
      </w:pPr>
      <w:r w:rsidRPr="009015D7">
        <w:rPr>
          <w:rFonts w:ascii="Lato" w:hAnsi="Lato" w:cs="Times New Roman"/>
          <w:lang w:val="es-ES" w:eastAsia="es-ES_tradnl"/>
        </w:rPr>
        <w:t xml:space="preserve">Otro emplazamiento para visitar belenes </w:t>
      </w:r>
      <w:r w:rsidR="00756795">
        <w:rPr>
          <w:rFonts w:ascii="Lato" w:hAnsi="Lato" w:cs="Times New Roman"/>
          <w:lang w:val="es-ES" w:eastAsia="es-ES_tradnl"/>
        </w:rPr>
        <w:t>es</w:t>
      </w:r>
      <w:r w:rsidRPr="009015D7">
        <w:rPr>
          <w:rFonts w:ascii="Lato" w:hAnsi="Lato" w:cs="Times New Roman"/>
          <w:lang w:val="es-ES" w:eastAsia="es-ES_tradnl"/>
        </w:rPr>
        <w:t xml:space="preserve"> La Montaña de los Gatos del Parque de El Retiro, espacio que </w:t>
      </w:r>
      <w:r w:rsidR="00756795">
        <w:rPr>
          <w:rFonts w:ascii="Lato" w:hAnsi="Lato" w:cs="Times New Roman"/>
          <w:lang w:val="es-ES" w:eastAsia="es-ES_tradnl"/>
        </w:rPr>
        <w:t>acoge</w:t>
      </w:r>
      <w:r w:rsidRPr="009015D7">
        <w:rPr>
          <w:rFonts w:ascii="Lato" w:hAnsi="Lato" w:cs="Times New Roman"/>
          <w:lang w:val="es-ES" w:eastAsia="es-ES_tradnl"/>
        </w:rPr>
        <w:t xml:space="preserve"> esta Navidad un gran belén circular y una exposición con nacimientos procedentes de distintos rincones del mundo.</w:t>
      </w:r>
      <w:r w:rsidRPr="009015D7">
        <w:rPr>
          <w:rFonts w:ascii="Lato" w:hAnsi="Lato" w:cs="Times New Roman"/>
          <w:lang w:eastAsia="es-ES_tradnl"/>
        </w:rPr>
        <w:t xml:space="preserve"> </w:t>
      </w:r>
      <w:r w:rsidRPr="009015D7">
        <w:rPr>
          <w:rFonts w:ascii="Lato" w:hAnsi="Lato" w:cs="Times New Roman"/>
          <w:lang w:val="es-ES" w:eastAsia="es-ES_tradnl"/>
        </w:rPr>
        <w:t xml:space="preserve">La muestra </w:t>
      </w:r>
      <w:r w:rsidRPr="009015D7">
        <w:rPr>
          <w:rFonts w:ascii="Lato" w:hAnsi="Lato" w:cs="Times New Roman"/>
          <w:i/>
          <w:iCs/>
          <w:lang w:val="es-ES" w:eastAsia="es-ES_tradnl"/>
        </w:rPr>
        <w:t xml:space="preserve">A Belén, venid, </w:t>
      </w:r>
      <w:r w:rsidRPr="009015D7">
        <w:rPr>
          <w:rFonts w:ascii="Lato" w:hAnsi="Lato" w:cs="Times New Roman"/>
          <w:lang w:val="es-ES" w:eastAsia="es-ES_tradnl"/>
        </w:rPr>
        <w:t>impulsada por el</w:t>
      </w:r>
      <w:r w:rsidRPr="009015D7">
        <w:rPr>
          <w:rFonts w:ascii="Lato" w:hAnsi="Lato" w:cs="Times New Roman"/>
          <w:i/>
          <w:iCs/>
          <w:lang w:val="es-ES" w:eastAsia="es-ES_tradnl"/>
        </w:rPr>
        <w:t xml:space="preserve"> </w:t>
      </w:r>
      <w:r w:rsidRPr="009015D7">
        <w:rPr>
          <w:rFonts w:ascii="Lato" w:hAnsi="Lato" w:cs="Times New Roman"/>
          <w:lang w:val="es-ES" w:eastAsia="es-ES_tradnl"/>
        </w:rPr>
        <w:t>Área de Gobierno de Urbanismo, Medio Ambiente y Movilidad, se podrá visitar</w:t>
      </w:r>
      <w:r w:rsidRPr="009015D7">
        <w:rPr>
          <w:rFonts w:ascii="Lato" w:hAnsi="Lato" w:cs="Times New Roman"/>
          <w:lang w:eastAsia="es-ES_tradnl"/>
        </w:rPr>
        <w:t xml:space="preserve"> </w:t>
      </w:r>
      <w:r w:rsidRPr="009015D7">
        <w:rPr>
          <w:rFonts w:ascii="Lato" w:hAnsi="Lato" w:cs="Times New Roman"/>
          <w:lang w:val="es-ES" w:eastAsia="es-ES_tradnl"/>
        </w:rPr>
        <w:t xml:space="preserve">hasta el 8 de enero de 2024. La entrada </w:t>
      </w:r>
      <w:r w:rsidR="00756795">
        <w:rPr>
          <w:rFonts w:ascii="Lato" w:hAnsi="Lato" w:cs="Times New Roman"/>
          <w:lang w:val="es-ES" w:eastAsia="es-ES_tradnl"/>
        </w:rPr>
        <w:t>es</w:t>
      </w:r>
      <w:r w:rsidRPr="009015D7">
        <w:rPr>
          <w:rFonts w:ascii="Lato" w:hAnsi="Lato" w:cs="Times New Roman"/>
          <w:lang w:val="es-ES" w:eastAsia="es-ES_tradnl"/>
        </w:rPr>
        <w:t xml:space="preserve"> gratuita y el horario se </w:t>
      </w:r>
      <w:r w:rsidR="00756795">
        <w:rPr>
          <w:rFonts w:ascii="Lato" w:hAnsi="Lato" w:cs="Times New Roman"/>
          <w:lang w:val="es-ES" w:eastAsia="es-ES_tradnl"/>
        </w:rPr>
        <w:t>extiende</w:t>
      </w:r>
      <w:r w:rsidRPr="009015D7">
        <w:rPr>
          <w:rFonts w:ascii="Lato" w:hAnsi="Lato" w:cs="Times New Roman"/>
          <w:lang w:val="es-ES" w:eastAsia="es-ES_tradnl"/>
        </w:rPr>
        <w:t xml:space="preserve"> entre las 11:00 y las 13:00 h y, por la tarde, entre las 18:00 y las 20:00 h.</w:t>
      </w:r>
    </w:p>
    <w:p w14:paraId="5E3584B7" w14:textId="77777777" w:rsidR="009015D7" w:rsidRPr="009015D7" w:rsidRDefault="009015D7" w:rsidP="009015D7">
      <w:pPr>
        <w:rPr>
          <w:rFonts w:ascii="Lato" w:hAnsi="Lato" w:cs="Times New Roman"/>
          <w:lang w:val="es-ES" w:eastAsia="es-ES_tradnl"/>
        </w:rPr>
      </w:pPr>
    </w:p>
    <w:p w14:paraId="1EAC6A8B" w14:textId="3490BBAB" w:rsidR="009015D7" w:rsidRPr="009015D7" w:rsidRDefault="009015D7" w:rsidP="009015D7">
      <w:pPr>
        <w:rPr>
          <w:rFonts w:ascii="Lato" w:hAnsi="Lato" w:cs="Times New Roman"/>
          <w:lang w:val="es-ES" w:eastAsia="es-ES_tradnl"/>
        </w:rPr>
      </w:pPr>
      <w:r w:rsidRPr="009015D7">
        <w:rPr>
          <w:rFonts w:ascii="Lato" w:hAnsi="Lato" w:cs="Times New Roman"/>
          <w:lang w:val="es-ES" w:eastAsia="es-ES_tradnl"/>
        </w:rPr>
        <w:t xml:space="preserve">También destacan los belenes de la Plaza Mayor, el Palacio Real, la Comunidad de Madrid, los monasterios de las Descalzas Reales, de la Encarnación y de Santa Isabel, los Museos de América y de Artes Decorativas, el de la Basílica Pontificia de San Miguel, el de la Catedral de </w:t>
      </w:r>
      <w:r w:rsidRPr="009015D7">
        <w:rPr>
          <w:rFonts w:ascii="Lato" w:hAnsi="Lato" w:cs="Times New Roman"/>
          <w:bCs/>
          <w:iCs/>
          <w:lang w:val="es-ES" w:eastAsia="es-ES_tradnl"/>
        </w:rPr>
        <w:t>Santa María La Real de la Almudena,</w:t>
      </w:r>
      <w:r w:rsidRPr="009015D7">
        <w:rPr>
          <w:rFonts w:ascii="Lato" w:hAnsi="Lato" w:cs="Times New Roman"/>
          <w:b/>
          <w:bCs/>
          <w:i/>
          <w:iCs/>
          <w:lang w:val="es-ES" w:eastAsia="es-ES_tradnl"/>
        </w:rPr>
        <w:t xml:space="preserve"> </w:t>
      </w:r>
      <w:r w:rsidRPr="009015D7">
        <w:rPr>
          <w:rFonts w:ascii="Lato" w:hAnsi="Lato" w:cs="Times New Roman"/>
          <w:lang w:val="es-ES" w:eastAsia="es-ES_tradnl"/>
        </w:rPr>
        <w:t xml:space="preserve">así como los de las diferentes juntas de distrito. </w:t>
      </w:r>
      <w:r w:rsidR="00B12E02">
        <w:rPr>
          <w:rFonts w:ascii="Lato" w:hAnsi="Lato" w:cs="Times New Roman"/>
          <w:lang w:val="es-ES" w:eastAsia="es-ES_tradnl"/>
        </w:rPr>
        <w:t>De igual modo, también se encuentran</w:t>
      </w:r>
      <w:r w:rsidRPr="009015D7">
        <w:rPr>
          <w:rFonts w:ascii="Lato" w:hAnsi="Lato" w:cs="Times New Roman"/>
          <w:lang w:val="es-ES" w:eastAsia="es-ES_tradnl"/>
        </w:rPr>
        <w:t xml:space="preserve"> </w:t>
      </w:r>
      <w:r w:rsidR="00B12E02">
        <w:rPr>
          <w:rFonts w:ascii="Lato" w:hAnsi="Lato" w:cs="Times New Roman"/>
          <w:lang w:val="es-ES" w:eastAsia="es-ES_tradnl"/>
        </w:rPr>
        <w:t>los de</w:t>
      </w:r>
      <w:r w:rsidRPr="009015D7">
        <w:rPr>
          <w:rFonts w:ascii="Lato" w:hAnsi="Lato" w:cs="Times New Roman"/>
          <w:lang w:val="es-ES" w:eastAsia="es-ES_tradnl"/>
        </w:rPr>
        <w:t xml:space="preserve"> El Corte Inglés, que como cada año se suma al itinerario con los belenes de sus centros comerciales./</w:t>
      </w:r>
    </w:p>
    <w:p w14:paraId="57802312" w14:textId="77777777" w:rsidR="009015D7" w:rsidRPr="009015D7" w:rsidRDefault="009015D7" w:rsidP="009015D7">
      <w:pPr>
        <w:rPr>
          <w:rFonts w:ascii="Lato" w:hAnsi="Lato" w:cs="Times New Roman"/>
          <w:lang w:val="es-ES" w:eastAsia="es-ES_tradnl"/>
        </w:rPr>
      </w:pPr>
    </w:p>
    <w:p w14:paraId="69CE5BCD" w14:textId="77777777" w:rsidR="009015D7" w:rsidRPr="009015D7" w:rsidRDefault="009015D7" w:rsidP="009015D7">
      <w:pPr>
        <w:rPr>
          <w:rFonts w:ascii="Lato" w:hAnsi="Lato" w:cs="Times New Roman"/>
          <w:u w:val="single"/>
          <w:lang w:eastAsia="es-ES_tradnl"/>
        </w:rPr>
      </w:pPr>
      <w:r w:rsidRPr="009015D7">
        <w:rPr>
          <w:rFonts w:ascii="Lato" w:hAnsi="Lato" w:cs="Times New Roman"/>
          <w:u w:val="single"/>
          <w:lang w:eastAsia="es-ES_tradnl"/>
        </w:rPr>
        <w:t>Prensa Navidad 2023/24 y acreditaciones de actividades:</w:t>
      </w:r>
    </w:p>
    <w:p w14:paraId="2CA4C7C0" w14:textId="77777777" w:rsidR="009015D7" w:rsidRPr="009015D7" w:rsidRDefault="009015D7" w:rsidP="009015D7">
      <w:pPr>
        <w:rPr>
          <w:rFonts w:ascii="Lato" w:hAnsi="Lato" w:cs="Times New Roman"/>
          <w:lang w:val="es-ES" w:eastAsia="es-ES_tradnl"/>
        </w:rPr>
      </w:pPr>
      <w:r w:rsidRPr="009015D7">
        <w:rPr>
          <w:rFonts w:ascii="Lato" w:hAnsi="Lato" w:cs="Times New Roman"/>
          <w:lang w:eastAsia="es-ES_tradnl"/>
        </w:rPr>
        <w:t xml:space="preserve">Yolanda González: 609 78 10 34, </w:t>
      </w:r>
      <w:hyperlink r:id="rId7" w:history="1">
        <w:r w:rsidRPr="009015D7">
          <w:rPr>
            <w:rStyle w:val="Hipervnculo"/>
            <w:rFonts w:ascii="Lato" w:hAnsi="Lato" w:cs="Times New Roman"/>
            <w:lang w:eastAsia="es-ES_tradnl"/>
          </w:rPr>
          <w:t>yolanda@aymascomunicacion.com</w:t>
        </w:r>
      </w:hyperlink>
      <w:r w:rsidRPr="009015D7">
        <w:rPr>
          <w:rFonts w:ascii="Lato" w:hAnsi="Lato" w:cs="Times New Roman"/>
          <w:lang w:eastAsia="es-ES_tradnl"/>
        </w:rPr>
        <w:t xml:space="preserve">  </w:t>
      </w:r>
    </w:p>
    <w:p w14:paraId="488FE964" w14:textId="77777777" w:rsidR="009015D7" w:rsidRPr="009015D7" w:rsidRDefault="009015D7" w:rsidP="009015D7">
      <w:pPr>
        <w:rPr>
          <w:rFonts w:ascii="Lato" w:hAnsi="Lato" w:cs="Times New Roman"/>
          <w:lang w:eastAsia="es-ES_tradnl"/>
        </w:rPr>
      </w:pPr>
      <w:r w:rsidRPr="009015D7">
        <w:rPr>
          <w:rFonts w:ascii="Lato" w:hAnsi="Lato" w:cs="Times New Roman"/>
          <w:lang w:eastAsia="es-ES_tradnl"/>
        </w:rPr>
        <w:t xml:space="preserve">Alberto </w:t>
      </w:r>
      <w:proofErr w:type="spellStart"/>
      <w:r w:rsidRPr="009015D7">
        <w:rPr>
          <w:rFonts w:ascii="Lato" w:hAnsi="Lato" w:cs="Times New Roman"/>
          <w:lang w:eastAsia="es-ES_tradnl"/>
        </w:rPr>
        <w:t>Fdez</w:t>
      </w:r>
      <w:proofErr w:type="spellEnd"/>
      <w:r w:rsidRPr="009015D7">
        <w:rPr>
          <w:rFonts w:ascii="Lato" w:hAnsi="Lato" w:cs="Times New Roman"/>
          <w:lang w:eastAsia="es-ES_tradnl"/>
        </w:rPr>
        <w:t xml:space="preserve">-Cañadas: 628 91 50 65, </w:t>
      </w:r>
      <w:hyperlink r:id="rId8" w:history="1">
        <w:r w:rsidRPr="009015D7">
          <w:rPr>
            <w:rStyle w:val="Hipervnculo"/>
            <w:rFonts w:ascii="Lato" w:hAnsi="Lato" w:cs="Times New Roman"/>
            <w:lang w:eastAsia="es-ES_tradnl"/>
          </w:rPr>
          <w:t>alberto@aymascomunicacion.com</w:t>
        </w:r>
      </w:hyperlink>
      <w:r w:rsidRPr="009015D7">
        <w:rPr>
          <w:rFonts w:ascii="Lato" w:hAnsi="Lato" w:cs="Times New Roman"/>
          <w:lang w:eastAsia="es-ES_tradnl"/>
        </w:rPr>
        <w:t xml:space="preserve"> </w:t>
      </w:r>
    </w:p>
    <w:p w14:paraId="53F97698" w14:textId="77777777" w:rsidR="009015D7" w:rsidRPr="009015D7" w:rsidRDefault="0087358C" w:rsidP="009015D7">
      <w:pPr>
        <w:rPr>
          <w:rFonts w:ascii="Lato" w:hAnsi="Lato" w:cs="Times New Roman"/>
          <w:lang w:eastAsia="es-ES_tradnl"/>
        </w:rPr>
      </w:pPr>
      <w:hyperlink r:id="rId9" w:history="1">
        <w:r w:rsidR="009015D7" w:rsidRPr="009015D7">
          <w:rPr>
            <w:rStyle w:val="Hipervnculo"/>
            <w:rFonts w:ascii="Lato" w:hAnsi="Lato" w:cs="Times New Roman"/>
            <w:lang w:eastAsia="es-ES_tradnl"/>
          </w:rPr>
          <w:t>prensa.navidad@madrid-destino.com</w:t>
        </w:r>
      </w:hyperlink>
      <w:r w:rsidR="009015D7" w:rsidRPr="009015D7">
        <w:rPr>
          <w:rFonts w:ascii="Lato" w:hAnsi="Lato" w:cs="Times New Roman"/>
          <w:u w:val="single"/>
          <w:lang w:eastAsia="es-ES_tradnl"/>
        </w:rPr>
        <w:t xml:space="preserve">  </w:t>
      </w:r>
    </w:p>
    <w:p w14:paraId="24479A2F" w14:textId="77777777" w:rsidR="009015D7" w:rsidRPr="009015D7" w:rsidRDefault="009015D7" w:rsidP="009015D7">
      <w:pPr>
        <w:rPr>
          <w:rFonts w:ascii="Lato" w:hAnsi="Lato" w:cs="Times New Roman"/>
          <w:lang w:eastAsia="es-ES_tradnl"/>
        </w:rPr>
      </w:pPr>
    </w:p>
    <w:p w14:paraId="69F2C54E" w14:textId="77777777" w:rsidR="009015D7" w:rsidRPr="009015D7" w:rsidRDefault="009015D7" w:rsidP="009015D7">
      <w:pPr>
        <w:rPr>
          <w:rFonts w:ascii="Lato" w:hAnsi="Lato" w:cs="Times New Roman"/>
          <w:lang w:eastAsia="es-ES_tradnl"/>
        </w:rPr>
      </w:pPr>
      <w:r w:rsidRPr="009015D7">
        <w:rPr>
          <w:rFonts w:ascii="Lato" w:hAnsi="Lato" w:cs="Times New Roman"/>
          <w:lang w:val="es-ES" w:eastAsia="es-ES_tradnl"/>
        </w:rPr>
        <w:t xml:space="preserve">Materiales para prensa en la zona de prensa de la web </w:t>
      </w:r>
      <w:hyperlink r:id="rId10" w:history="1">
        <w:r w:rsidRPr="009015D7">
          <w:rPr>
            <w:rStyle w:val="Hipervnculo"/>
            <w:rFonts w:ascii="Lato" w:hAnsi="Lato" w:cs="Times New Roman"/>
            <w:lang w:val="es-ES" w:eastAsia="es-ES_tradnl"/>
          </w:rPr>
          <w:t>www.navidadmadrid.com/prensa</w:t>
        </w:r>
      </w:hyperlink>
    </w:p>
    <w:p w14:paraId="7EC2A93B" w14:textId="71F1B137" w:rsidR="000A6FE9" w:rsidRPr="009015D7" w:rsidRDefault="000A6FE9" w:rsidP="00F54A40">
      <w:pPr>
        <w:rPr>
          <w:rFonts w:ascii="Lato" w:hAnsi="Lato" w:cs="Times New Roman"/>
          <w:lang w:eastAsia="es-ES_tradnl"/>
        </w:rPr>
      </w:pPr>
    </w:p>
    <w:sectPr w:rsidR="000A6FE9" w:rsidRPr="009015D7" w:rsidSect="007B004F">
      <w:headerReference w:type="default" r:id="rId11"/>
      <w:footerReference w:type="default" r:id="rId12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813C" w14:textId="77777777" w:rsidR="008850FD" w:rsidRDefault="008850FD" w:rsidP="00F8775E">
      <w:r>
        <w:separator/>
      </w:r>
    </w:p>
  </w:endnote>
  <w:endnote w:type="continuationSeparator" w:id="0">
    <w:p w14:paraId="23BE710F" w14:textId="77777777" w:rsidR="008850FD" w:rsidRDefault="008850FD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A62D" w14:textId="77777777" w:rsidR="008850FD" w:rsidRDefault="008850FD" w:rsidP="00F8775E">
      <w:r>
        <w:separator/>
      </w:r>
    </w:p>
  </w:footnote>
  <w:footnote w:type="continuationSeparator" w:id="0">
    <w:p w14:paraId="73A1CE51" w14:textId="77777777" w:rsidR="008850FD" w:rsidRDefault="008850FD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6905"/>
    <w:multiLevelType w:val="hybridMultilevel"/>
    <w:tmpl w:val="5F2C7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19F5"/>
    <w:multiLevelType w:val="hybridMultilevel"/>
    <w:tmpl w:val="1F5EB0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664699">
    <w:abstractNumId w:val="1"/>
  </w:num>
  <w:num w:numId="2" w16cid:durableId="919295622">
    <w:abstractNumId w:val="2"/>
  </w:num>
  <w:num w:numId="3" w16cid:durableId="510341848">
    <w:abstractNumId w:val="0"/>
  </w:num>
  <w:num w:numId="4" w16cid:durableId="15057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217FB"/>
    <w:rsid w:val="00024FA2"/>
    <w:rsid w:val="00040280"/>
    <w:rsid w:val="000A6FE9"/>
    <w:rsid w:val="000B07C9"/>
    <w:rsid w:val="000B5F72"/>
    <w:rsid w:val="000C4AA5"/>
    <w:rsid w:val="000D5DEA"/>
    <w:rsid w:val="00135BDC"/>
    <w:rsid w:val="0013623A"/>
    <w:rsid w:val="00141EAD"/>
    <w:rsid w:val="001C2B7A"/>
    <w:rsid w:val="001C725B"/>
    <w:rsid w:val="001F52E0"/>
    <w:rsid w:val="00223B00"/>
    <w:rsid w:val="00226AFC"/>
    <w:rsid w:val="00254312"/>
    <w:rsid w:val="00265A2F"/>
    <w:rsid w:val="00272FF1"/>
    <w:rsid w:val="00286CEA"/>
    <w:rsid w:val="00294FDA"/>
    <w:rsid w:val="00296E9B"/>
    <w:rsid w:val="002B0FFE"/>
    <w:rsid w:val="002B61B6"/>
    <w:rsid w:val="002F095F"/>
    <w:rsid w:val="002F2CBA"/>
    <w:rsid w:val="002F38A5"/>
    <w:rsid w:val="003164AC"/>
    <w:rsid w:val="0033281A"/>
    <w:rsid w:val="003418D4"/>
    <w:rsid w:val="00346FC1"/>
    <w:rsid w:val="00364864"/>
    <w:rsid w:val="00393AF1"/>
    <w:rsid w:val="003A038C"/>
    <w:rsid w:val="0041628A"/>
    <w:rsid w:val="00422F4A"/>
    <w:rsid w:val="00427EB7"/>
    <w:rsid w:val="0045132E"/>
    <w:rsid w:val="00481CEA"/>
    <w:rsid w:val="00493534"/>
    <w:rsid w:val="004A4974"/>
    <w:rsid w:val="004B000A"/>
    <w:rsid w:val="004E03B6"/>
    <w:rsid w:val="00537511"/>
    <w:rsid w:val="00557FD5"/>
    <w:rsid w:val="00563A87"/>
    <w:rsid w:val="005662F5"/>
    <w:rsid w:val="005745FB"/>
    <w:rsid w:val="005754ED"/>
    <w:rsid w:val="00592B38"/>
    <w:rsid w:val="005A56D0"/>
    <w:rsid w:val="005B160A"/>
    <w:rsid w:val="005F16E5"/>
    <w:rsid w:val="00612D9E"/>
    <w:rsid w:val="00696EDE"/>
    <w:rsid w:val="006B65E9"/>
    <w:rsid w:val="006C775E"/>
    <w:rsid w:val="006D2A36"/>
    <w:rsid w:val="006E4A0F"/>
    <w:rsid w:val="006F270B"/>
    <w:rsid w:val="00706EFF"/>
    <w:rsid w:val="00732D32"/>
    <w:rsid w:val="00734698"/>
    <w:rsid w:val="00756795"/>
    <w:rsid w:val="00767D61"/>
    <w:rsid w:val="00773203"/>
    <w:rsid w:val="007B004F"/>
    <w:rsid w:val="007B592C"/>
    <w:rsid w:val="008048B1"/>
    <w:rsid w:val="00811A19"/>
    <w:rsid w:val="00814287"/>
    <w:rsid w:val="008247B3"/>
    <w:rsid w:val="0083784F"/>
    <w:rsid w:val="008436E8"/>
    <w:rsid w:val="0085646D"/>
    <w:rsid w:val="00872589"/>
    <w:rsid w:val="0087358C"/>
    <w:rsid w:val="008850FD"/>
    <w:rsid w:val="008909A2"/>
    <w:rsid w:val="008B46FE"/>
    <w:rsid w:val="008C0D0D"/>
    <w:rsid w:val="008D2C7A"/>
    <w:rsid w:val="008F6742"/>
    <w:rsid w:val="009015D7"/>
    <w:rsid w:val="00902CB9"/>
    <w:rsid w:val="00915567"/>
    <w:rsid w:val="00934CDE"/>
    <w:rsid w:val="00954815"/>
    <w:rsid w:val="00971F67"/>
    <w:rsid w:val="00990820"/>
    <w:rsid w:val="009B4FF6"/>
    <w:rsid w:val="009B6496"/>
    <w:rsid w:val="009B6AFF"/>
    <w:rsid w:val="009F58DD"/>
    <w:rsid w:val="00A252ED"/>
    <w:rsid w:val="00A27B0D"/>
    <w:rsid w:val="00A27BCF"/>
    <w:rsid w:val="00A47070"/>
    <w:rsid w:val="00A70002"/>
    <w:rsid w:val="00A83263"/>
    <w:rsid w:val="00A92D6C"/>
    <w:rsid w:val="00A93C5E"/>
    <w:rsid w:val="00A9552E"/>
    <w:rsid w:val="00AA252D"/>
    <w:rsid w:val="00AA6DF7"/>
    <w:rsid w:val="00AC3C22"/>
    <w:rsid w:val="00AC7A77"/>
    <w:rsid w:val="00AE216D"/>
    <w:rsid w:val="00B12E02"/>
    <w:rsid w:val="00B1592C"/>
    <w:rsid w:val="00B172C4"/>
    <w:rsid w:val="00B31FB3"/>
    <w:rsid w:val="00B653CB"/>
    <w:rsid w:val="00B668B5"/>
    <w:rsid w:val="00B67E0D"/>
    <w:rsid w:val="00B929E1"/>
    <w:rsid w:val="00BA00CB"/>
    <w:rsid w:val="00BA3D1C"/>
    <w:rsid w:val="00BA62DF"/>
    <w:rsid w:val="00BC1DA2"/>
    <w:rsid w:val="00BC234B"/>
    <w:rsid w:val="00BC2C9E"/>
    <w:rsid w:val="00BC782D"/>
    <w:rsid w:val="00BE3BEC"/>
    <w:rsid w:val="00BE7B18"/>
    <w:rsid w:val="00BF2BA4"/>
    <w:rsid w:val="00C245E5"/>
    <w:rsid w:val="00C27EF4"/>
    <w:rsid w:val="00C468F1"/>
    <w:rsid w:val="00C70A1A"/>
    <w:rsid w:val="00C76145"/>
    <w:rsid w:val="00C9745E"/>
    <w:rsid w:val="00C97F7B"/>
    <w:rsid w:val="00CA4B8D"/>
    <w:rsid w:val="00CC0FE5"/>
    <w:rsid w:val="00CC215C"/>
    <w:rsid w:val="00CD3F2F"/>
    <w:rsid w:val="00CD43FF"/>
    <w:rsid w:val="00CE1C72"/>
    <w:rsid w:val="00D00905"/>
    <w:rsid w:val="00D01DB5"/>
    <w:rsid w:val="00D1194F"/>
    <w:rsid w:val="00D23C6A"/>
    <w:rsid w:val="00D60FF8"/>
    <w:rsid w:val="00D80D3F"/>
    <w:rsid w:val="00D93A97"/>
    <w:rsid w:val="00DA2A5C"/>
    <w:rsid w:val="00DA3D81"/>
    <w:rsid w:val="00DA614B"/>
    <w:rsid w:val="00DB4A10"/>
    <w:rsid w:val="00DE5DDE"/>
    <w:rsid w:val="00E56F9F"/>
    <w:rsid w:val="00E60876"/>
    <w:rsid w:val="00E90D0D"/>
    <w:rsid w:val="00EA00AD"/>
    <w:rsid w:val="00EA5875"/>
    <w:rsid w:val="00EB03CF"/>
    <w:rsid w:val="00EB635E"/>
    <w:rsid w:val="00ED44D8"/>
    <w:rsid w:val="00ED6BED"/>
    <w:rsid w:val="00EE5ACF"/>
    <w:rsid w:val="00EF063C"/>
    <w:rsid w:val="00EF1FB2"/>
    <w:rsid w:val="00F54A40"/>
    <w:rsid w:val="00F67794"/>
    <w:rsid w:val="00F75513"/>
    <w:rsid w:val="00F8345B"/>
    <w:rsid w:val="00F8775E"/>
    <w:rsid w:val="00FB46E1"/>
    <w:rsid w:val="00FB7B3B"/>
    <w:rsid w:val="00FC64E3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71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@aymascomunicac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landa@aymascomunicacion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vidadmadrid.com/pren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.navidad@madrid-destin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Fernandez Alhambra, Cristina</cp:lastModifiedBy>
  <cp:revision>9</cp:revision>
  <cp:lastPrinted>2019-07-25T10:09:00Z</cp:lastPrinted>
  <dcterms:created xsi:type="dcterms:W3CDTF">2023-12-07T13:27:00Z</dcterms:created>
  <dcterms:modified xsi:type="dcterms:W3CDTF">2023-12-08T16:43:00Z</dcterms:modified>
</cp:coreProperties>
</file>