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2ED970B2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F755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21 de diciembre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80166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3B5C0423" w14:textId="77777777" w:rsidR="00814287" w:rsidRPr="007D325C" w:rsidRDefault="00814287" w:rsidP="00814287">
      <w:pPr>
        <w:rPr>
          <w:rFonts w:ascii="Lato" w:eastAsia="Times New Roman" w:hAnsi="Lato" w:cs="Times New Roman"/>
          <w:vanish/>
          <w:lang w:eastAsia="es-ES_tradnl"/>
        </w:rPr>
      </w:pPr>
    </w:p>
    <w:p w14:paraId="38ECC95A" w14:textId="77777777" w:rsidR="00F8775E" w:rsidRPr="007D325C" w:rsidRDefault="00F8775E" w:rsidP="00040280">
      <w:pPr>
        <w:rPr>
          <w:rFonts w:ascii="Lato" w:hAnsi="Lato"/>
          <w:lang w:val="es-ES"/>
        </w:rPr>
      </w:pPr>
    </w:p>
    <w:p w14:paraId="00EB6ABC" w14:textId="77777777" w:rsidR="00393AF1" w:rsidRPr="007D325C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79567064" w:rsidR="00393AF1" w:rsidRPr="007D325C" w:rsidRDefault="00F755B3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7D325C">
        <w:rPr>
          <w:rFonts w:ascii="Lato" w:hAnsi="Lato" w:cs="Times New Roman"/>
          <w:b/>
          <w:bCs/>
          <w:color w:val="000000"/>
          <w:lang w:val="es-ES" w:eastAsia="es-ES_tradnl"/>
        </w:rPr>
        <w:t xml:space="preserve">La delegada de Cultura, Turismo y Deporte ha asistido a esta actuación enmarcada en la programación navideña del Ayuntamiento </w:t>
      </w:r>
    </w:p>
    <w:p w14:paraId="5CE2B94B" w14:textId="77777777" w:rsidR="00393AF1" w:rsidRPr="007D325C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CA74420" w14:textId="181E5243" w:rsidR="000C0E84" w:rsidRPr="007D325C" w:rsidRDefault="00F755B3" w:rsidP="000C0E84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7D325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Creativa Junior Big Band llena de ritmo navideño los </w:t>
      </w:r>
      <w:r w:rsidR="00C74521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j</w:t>
      </w:r>
      <w:r w:rsidRPr="007D325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ardines de Sabatini</w:t>
      </w:r>
    </w:p>
    <w:p w14:paraId="52CB7777" w14:textId="77777777" w:rsidR="00386BFB" w:rsidRPr="007D325C" w:rsidRDefault="00386BFB" w:rsidP="00F755B3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398A4DB" w14:textId="529E910E" w:rsidR="00F755B3" w:rsidRPr="007D325C" w:rsidRDefault="00F755B3" w:rsidP="00F755B3">
      <w:pPr>
        <w:rPr>
          <w:rFonts w:ascii="Lato" w:hAnsi="Lato" w:cs="Times New Roman"/>
          <w:bCs/>
          <w:color w:val="000000"/>
          <w:lang w:eastAsia="es-ES_tradnl"/>
        </w:rPr>
      </w:pPr>
      <w:r w:rsidRPr="007D325C">
        <w:rPr>
          <w:rFonts w:ascii="Lato" w:hAnsi="Lato" w:cs="Times New Roman"/>
          <w:bCs/>
          <w:color w:val="000000"/>
          <w:lang w:eastAsia="es-ES_tradnl"/>
        </w:rPr>
        <w:t xml:space="preserve">La delegada de Cultura, Turismo y Deporte, Marta Rivera de la Cruz, ha asistido esta mañana a la actuación que Creativa Junior Big Band ha ofrecido en los </w:t>
      </w:r>
      <w:r w:rsidR="00C74521">
        <w:rPr>
          <w:rFonts w:ascii="Lato" w:hAnsi="Lato" w:cs="Times New Roman"/>
          <w:bCs/>
          <w:color w:val="000000"/>
          <w:lang w:eastAsia="es-ES_tradnl"/>
        </w:rPr>
        <w:t>j</w:t>
      </w:r>
      <w:r w:rsidRPr="007D325C">
        <w:rPr>
          <w:rFonts w:ascii="Lato" w:hAnsi="Lato" w:cs="Times New Roman"/>
          <w:bCs/>
          <w:color w:val="000000"/>
          <w:lang w:eastAsia="es-ES_tradnl"/>
        </w:rPr>
        <w:t xml:space="preserve">ardines de Sabatini. </w:t>
      </w:r>
      <w:r w:rsidRPr="007D325C">
        <w:rPr>
          <w:rFonts w:ascii="Lato" w:eastAsia="Calibri" w:hAnsi="Lato" w:cs="Times New Roman"/>
          <w:color w:val="000000"/>
          <w:lang w:val="es-ES" w:eastAsia="es-ES_tradnl"/>
        </w:rPr>
        <w:t>Madrileños y visitantes han disfrutado de este concierto, que se enmarca en la amplia programación cultural y de ocio diseñada por el Consistorio para celebrar la Navidad en Madrid, con propuestas pensadas para todos los públicos y que destacan la riqueza y diversidad de las tradiciones navideñas de la ciudad.</w:t>
      </w:r>
    </w:p>
    <w:p w14:paraId="41F94B63" w14:textId="77777777" w:rsidR="00F755B3" w:rsidRPr="007D325C" w:rsidRDefault="00F755B3" w:rsidP="00F755B3">
      <w:pPr>
        <w:rPr>
          <w:rFonts w:ascii="Lato" w:hAnsi="Lato" w:cs="Times New Roman"/>
          <w:bCs/>
          <w:color w:val="000000"/>
          <w:lang w:eastAsia="es-ES_tradnl"/>
        </w:rPr>
      </w:pPr>
    </w:p>
    <w:p w14:paraId="2F4D4F49" w14:textId="282FA10D" w:rsidR="00F755B3" w:rsidRPr="007D325C" w:rsidRDefault="00F755B3" w:rsidP="00F755B3">
      <w:pPr>
        <w:rPr>
          <w:rFonts w:ascii="Lato" w:eastAsia="Calibri" w:hAnsi="Lato"/>
          <w:color w:val="000000"/>
          <w:lang w:eastAsia="es-ES_tradnl"/>
        </w:rPr>
      </w:pPr>
      <w:r w:rsidRPr="007D325C">
        <w:rPr>
          <w:rFonts w:ascii="Lato" w:eastAsia="Calibri" w:hAnsi="Lato"/>
          <w:color w:val="000000"/>
          <w:lang w:eastAsia="es-ES_tradnl"/>
        </w:rPr>
        <w:t xml:space="preserve">Considerada una de las formaciones más jóvenes del panorama musical, Creativa Junior Big Band, dirigida por Patxi Pascual y compuesta por más de veinte músicos formados en la Escuela de Música Creativa de Madrid, ha llenado los jardines de energía y frescura. </w:t>
      </w:r>
    </w:p>
    <w:p w14:paraId="22370A4E" w14:textId="77777777" w:rsidR="00F755B3" w:rsidRPr="007D325C" w:rsidRDefault="00F755B3" w:rsidP="00F755B3">
      <w:pPr>
        <w:rPr>
          <w:rFonts w:ascii="Lato" w:eastAsia="Calibri" w:hAnsi="Lato"/>
          <w:color w:val="000000"/>
          <w:lang w:eastAsia="es-ES_tradnl"/>
        </w:rPr>
      </w:pPr>
    </w:p>
    <w:p w14:paraId="609DB2ED" w14:textId="24467945" w:rsidR="00F755B3" w:rsidRPr="007D325C" w:rsidRDefault="00F755B3" w:rsidP="00F755B3">
      <w:pPr>
        <w:rPr>
          <w:rFonts w:ascii="Lato" w:eastAsia="Calibri" w:hAnsi="Lato"/>
          <w:color w:val="000000"/>
          <w:lang w:eastAsia="es-ES_tradnl"/>
        </w:rPr>
      </w:pPr>
      <w:r w:rsidRPr="007D325C">
        <w:rPr>
          <w:rFonts w:ascii="Lato" w:eastAsia="Calibri" w:hAnsi="Lato"/>
          <w:color w:val="000000"/>
          <w:lang w:eastAsia="es-ES_tradnl"/>
        </w:rPr>
        <w:t xml:space="preserve">Su actuación ha ofrecido un repertorio diverso que ha incluido </w:t>
      </w:r>
      <w:r w:rsidRPr="007D325C">
        <w:rPr>
          <w:rFonts w:ascii="Lato" w:eastAsia="Calibri" w:hAnsi="Lato"/>
          <w:i/>
          <w:color w:val="000000"/>
          <w:lang w:eastAsia="es-ES_tradnl"/>
        </w:rPr>
        <w:t>funk</w:t>
      </w:r>
      <w:r w:rsidRPr="007D325C">
        <w:rPr>
          <w:rFonts w:ascii="Lato" w:eastAsia="Calibri" w:hAnsi="Lato"/>
          <w:color w:val="000000"/>
          <w:lang w:eastAsia="es-ES_tradnl"/>
        </w:rPr>
        <w:t xml:space="preserve">, </w:t>
      </w:r>
      <w:r w:rsidRPr="007D325C">
        <w:rPr>
          <w:rFonts w:ascii="Lato" w:eastAsia="Calibri" w:hAnsi="Lato"/>
          <w:i/>
          <w:color w:val="000000"/>
          <w:lang w:eastAsia="es-ES_tradnl"/>
        </w:rPr>
        <w:t>bossa nova</w:t>
      </w:r>
      <w:r w:rsidRPr="007D325C">
        <w:rPr>
          <w:rFonts w:ascii="Lato" w:eastAsia="Calibri" w:hAnsi="Lato"/>
          <w:color w:val="000000"/>
          <w:lang w:eastAsia="es-ES_tradnl"/>
        </w:rPr>
        <w:t xml:space="preserve">, </w:t>
      </w:r>
      <w:proofErr w:type="spellStart"/>
      <w:r w:rsidRPr="007D325C">
        <w:rPr>
          <w:rFonts w:ascii="Lato" w:eastAsia="Calibri" w:hAnsi="Lato"/>
          <w:i/>
          <w:color w:val="000000"/>
          <w:lang w:eastAsia="es-ES_tradnl"/>
        </w:rPr>
        <w:t>latin</w:t>
      </w:r>
      <w:proofErr w:type="spellEnd"/>
      <w:r w:rsidRPr="007D325C">
        <w:rPr>
          <w:rFonts w:ascii="Lato" w:eastAsia="Calibri" w:hAnsi="Lato"/>
          <w:color w:val="000000"/>
          <w:lang w:eastAsia="es-ES_tradnl"/>
        </w:rPr>
        <w:t xml:space="preserve"> y una selección de clásicos navideños que han conquistado al público asistente desde los primeros compases. La propuesta ha contribuido a crear un ambiente festivo y cercano, convirtiendo los </w:t>
      </w:r>
      <w:r w:rsidR="00FF744F">
        <w:rPr>
          <w:rFonts w:ascii="Lato" w:eastAsia="Calibri" w:hAnsi="Lato"/>
          <w:color w:val="000000"/>
          <w:lang w:eastAsia="es-ES_tradnl"/>
        </w:rPr>
        <w:t>j</w:t>
      </w:r>
      <w:r w:rsidRPr="007D325C">
        <w:rPr>
          <w:rFonts w:ascii="Lato" w:eastAsia="Calibri" w:hAnsi="Lato"/>
          <w:color w:val="000000"/>
          <w:lang w:eastAsia="es-ES_tradnl"/>
        </w:rPr>
        <w:t>ardines de Sabatini en un punto de encuentro al aire libre para todos los públicos y reforzando el papel de la música en directo como uno de los ejes de la programación cultural navideña de la ciudad.</w:t>
      </w:r>
      <w:r w:rsidRPr="007D325C">
        <w:rPr>
          <w:rFonts w:ascii="Lato" w:eastAsia="Calibri" w:hAnsi="Lato" w:cs="Times New Roman"/>
          <w:color w:val="000000"/>
          <w:lang w:val="es-ES" w:eastAsia="es-ES_tradnl"/>
        </w:rPr>
        <w:t>/</w:t>
      </w:r>
    </w:p>
    <w:p w14:paraId="1CE60637" w14:textId="77777777" w:rsidR="00F755B3" w:rsidRPr="007D325C" w:rsidRDefault="00F755B3" w:rsidP="00F755B3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F89E304" w14:textId="77777777" w:rsidR="00F755B3" w:rsidRPr="007D325C" w:rsidRDefault="00F755B3" w:rsidP="00F755B3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F8936D6" w14:textId="2C10F4A5" w:rsidR="00F755B3" w:rsidRPr="007D325C" w:rsidRDefault="00F755B3" w:rsidP="00F755B3">
      <w:pPr>
        <w:shd w:val="clear" w:color="auto" w:fill="FFFFFF"/>
        <w:textAlignment w:val="baseline"/>
        <w:rPr>
          <w:rFonts w:ascii="Lato" w:eastAsia="Times New Roman" w:hAnsi="Lato" w:cs="Times New Roman"/>
          <w:b/>
          <w:bCs/>
          <w:color w:val="000000"/>
          <w:lang w:val="es-ES" w:eastAsia="es-ES"/>
        </w:rPr>
      </w:pPr>
      <w:r w:rsidRPr="007D325C">
        <w:rPr>
          <w:rFonts w:ascii="Lato" w:eastAsia="Times New Roman" w:hAnsi="Lato" w:cs="Times New Roman"/>
          <w:b/>
          <w:bCs/>
          <w:color w:val="000000"/>
          <w:lang w:val="es-ES" w:eastAsia="es-ES"/>
        </w:rPr>
        <w:t>Toda la información sobre la programación navideña en</w:t>
      </w:r>
      <w:r w:rsidR="007D325C">
        <w:rPr>
          <w:rFonts w:ascii="Lato" w:eastAsia="Times New Roman" w:hAnsi="Lato" w:cs="Times New Roman"/>
          <w:b/>
          <w:bCs/>
          <w:color w:val="000000"/>
          <w:lang w:val="es-ES" w:eastAsia="es-ES"/>
        </w:rPr>
        <w:t xml:space="preserve"> </w:t>
      </w:r>
      <w:hyperlink r:id="rId7" w:history="1">
        <w:r w:rsidR="007D325C" w:rsidRPr="00F67CAB">
          <w:rPr>
            <w:rStyle w:val="Hipervnculo"/>
            <w:rFonts w:ascii="Lato" w:eastAsia="Times New Roman" w:hAnsi="Lato" w:cs="Times New Roman"/>
            <w:b/>
            <w:bCs/>
            <w:bdr w:val="none" w:sz="0" w:space="0" w:color="auto" w:frame="1"/>
            <w:lang w:val="es-ES" w:eastAsia="es-ES"/>
          </w:rPr>
          <w:t>www.navidadmadrid.com</w:t>
        </w:r>
      </w:hyperlink>
      <w:r w:rsidRPr="007D325C">
        <w:rPr>
          <w:rFonts w:ascii="Lato" w:eastAsia="Times New Roman" w:hAnsi="Lato" w:cs="Times New Roman"/>
          <w:b/>
          <w:bCs/>
          <w:color w:val="000000"/>
          <w:lang w:val="es-ES" w:eastAsia="es-ES"/>
        </w:rPr>
        <w:t> </w:t>
      </w:r>
    </w:p>
    <w:p w14:paraId="79ADBF03" w14:textId="77777777" w:rsidR="00F755B3" w:rsidRPr="007D325C" w:rsidRDefault="00F755B3" w:rsidP="00F755B3">
      <w:pPr>
        <w:shd w:val="clear" w:color="auto" w:fill="FFFFFF"/>
        <w:textAlignment w:val="baseline"/>
        <w:rPr>
          <w:rFonts w:ascii="Lato" w:eastAsia="Times New Roman" w:hAnsi="Lato" w:cs="Times New Roman"/>
          <w:color w:val="000000"/>
          <w:lang w:val="es-ES" w:eastAsia="es-ES"/>
        </w:rPr>
      </w:pPr>
    </w:p>
    <w:p w14:paraId="5EA783AA" w14:textId="22DF0027" w:rsidR="007B004F" w:rsidRPr="007D325C" w:rsidRDefault="007B004F" w:rsidP="00F755B3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77777777" w:rsidR="007B004F" w:rsidRPr="007D325C" w:rsidRDefault="007B004F" w:rsidP="00427EB7">
      <w:pPr>
        <w:rPr>
          <w:rFonts w:ascii="Lato" w:hAnsi="Lato" w:cs="Times New Roman"/>
          <w:color w:val="000000"/>
          <w:lang w:eastAsia="es-ES_tradnl"/>
        </w:rPr>
      </w:pPr>
    </w:p>
    <w:sectPr w:rsidR="007B004F" w:rsidRPr="007D325C" w:rsidSect="002C14F5">
      <w:headerReference w:type="default" r:id="rId8"/>
      <w:footerReference w:type="default" r:id="rId9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E224" w14:textId="77777777" w:rsidR="006F6277" w:rsidRDefault="006F6277" w:rsidP="00F8775E">
      <w:r>
        <w:separator/>
      </w:r>
    </w:p>
  </w:endnote>
  <w:endnote w:type="continuationSeparator" w:id="0">
    <w:p w14:paraId="293B5B7D" w14:textId="77777777" w:rsidR="006F6277" w:rsidRDefault="006F6277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898E" w14:textId="77777777" w:rsidR="006F6277" w:rsidRDefault="006F6277" w:rsidP="00F8775E">
      <w:r>
        <w:separator/>
      </w:r>
    </w:p>
  </w:footnote>
  <w:footnote w:type="continuationSeparator" w:id="0">
    <w:p w14:paraId="706C8ABC" w14:textId="77777777" w:rsidR="006F6277" w:rsidRDefault="006F6277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C0E84"/>
    <w:rsid w:val="000C4AA5"/>
    <w:rsid w:val="00135BDC"/>
    <w:rsid w:val="00141EAD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8A5"/>
    <w:rsid w:val="003000EC"/>
    <w:rsid w:val="003113BA"/>
    <w:rsid w:val="003164AC"/>
    <w:rsid w:val="0033281A"/>
    <w:rsid w:val="003418D4"/>
    <w:rsid w:val="00346FC1"/>
    <w:rsid w:val="00386BFB"/>
    <w:rsid w:val="00393AF1"/>
    <w:rsid w:val="003A038C"/>
    <w:rsid w:val="0041628A"/>
    <w:rsid w:val="00422F4A"/>
    <w:rsid w:val="00427EB7"/>
    <w:rsid w:val="0045132E"/>
    <w:rsid w:val="00462BFD"/>
    <w:rsid w:val="004B000A"/>
    <w:rsid w:val="004E03B6"/>
    <w:rsid w:val="00537511"/>
    <w:rsid w:val="00557FD5"/>
    <w:rsid w:val="00563A87"/>
    <w:rsid w:val="005745FB"/>
    <w:rsid w:val="00574996"/>
    <w:rsid w:val="005768B3"/>
    <w:rsid w:val="005A56D0"/>
    <w:rsid w:val="005F16E5"/>
    <w:rsid w:val="00664335"/>
    <w:rsid w:val="006802BB"/>
    <w:rsid w:val="006B65E9"/>
    <w:rsid w:val="006D2A36"/>
    <w:rsid w:val="006E4A0F"/>
    <w:rsid w:val="006F270B"/>
    <w:rsid w:val="006F6277"/>
    <w:rsid w:val="00706EFF"/>
    <w:rsid w:val="00732D32"/>
    <w:rsid w:val="00734698"/>
    <w:rsid w:val="00773203"/>
    <w:rsid w:val="007B004F"/>
    <w:rsid w:val="007B592C"/>
    <w:rsid w:val="007D325C"/>
    <w:rsid w:val="00801666"/>
    <w:rsid w:val="00811A19"/>
    <w:rsid w:val="00814287"/>
    <w:rsid w:val="0083784F"/>
    <w:rsid w:val="00864F9C"/>
    <w:rsid w:val="00886003"/>
    <w:rsid w:val="008909A2"/>
    <w:rsid w:val="008B46FE"/>
    <w:rsid w:val="008D2C7A"/>
    <w:rsid w:val="008E3207"/>
    <w:rsid w:val="008F6742"/>
    <w:rsid w:val="00902CB9"/>
    <w:rsid w:val="00915567"/>
    <w:rsid w:val="00983816"/>
    <w:rsid w:val="009B0F9C"/>
    <w:rsid w:val="009B4FF6"/>
    <w:rsid w:val="009B6496"/>
    <w:rsid w:val="009B6AFF"/>
    <w:rsid w:val="00A252ED"/>
    <w:rsid w:val="00A27BCF"/>
    <w:rsid w:val="00A36E2E"/>
    <w:rsid w:val="00A409B1"/>
    <w:rsid w:val="00A47070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31FB3"/>
    <w:rsid w:val="00B668B5"/>
    <w:rsid w:val="00BA00CB"/>
    <w:rsid w:val="00BA3D1C"/>
    <w:rsid w:val="00BA62DF"/>
    <w:rsid w:val="00BB2B79"/>
    <w:rsid w:val="00BC234B"/>
    <w:rsid w:val="00BC782D"/>
    <w:rsid w:val="00BE3BEC"/>
    <w:rsid w:val="00BE7B18"/>
    <w:rsid w:val="00C27EF4"/>
    <w:rsid w:val="00C31798"/>
    <w:rsid w:val="00C47F27"/>
    <w:rsid w:val="00C70A1A"/>
    <w:rsid w:val="00C74521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23C6A"/>
    <w:rsid w:val="00D60FF8"/>
    <w:rsid w:val="00D80D3F"/>
    <w:rsid w:val="00D93A97"/>
    <w:rsid w:val="00DA2A5C"/>
    <w:rsid w:val="00DA3D81"/>
    <w:rsid w:val="00DA614B"/>
    <w:rsid w:val="00E60876"/>
    <w:rsid w:val="00E90D0D"/>
    <w:rsid w:val="00EA00AD"/>
    <w:rsid w:val="00EB03CF"/>
    <w:rsid w:val="00ED00C7"/>
    <w:rsid w:val="00ED44D8"/>
    <w:rsid w:val="00ED6BED"/>
    <w:rsid w:val="00EF063C"/>
    <w:rsid w:val="00F67794"/>
    <w:rsid w:val="00F75513"/>
    <w:rsid w:val="00F755B3"/>
    <w:rsid w:val="00F8345B"/>
    <w:rsid w:val="00F8775E"/>
    <w:rsid w:val="00FB46E1"/>
    <w:rsid w:val="00FB7B3B"/>
    <w:rsid w:val="00FD2763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D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Barroso Gomez Guadalupe, Leticia</cp:lastModifiedBy>
  <cp:revision>5</cp:revision>
  <cp:lastPrinted>2019-07-25T10:09:00Z</cp:lastPrinted>
  <dcterms:created xsi:type="dcterms:W3CDTF">2025-12-19T12:25:00Z</dcterms:created>
  <dcterms:modified xsi:type="dcterms:W3CDTF">2025-12-21T12:55:00Z</dcterms:modified>
</cp:coreProperties>
</file>